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660ECB33" w14:textId="77777777" w:rsidR="009B6959" w:rsidRDefault="009F649E">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41D323CF" w14:textId="52D32CC7" w:rsidR="009B6959" w:rsidRDefault="009F649E">
      <w:pPr>
        <w:spacing w:line="520" w:lineRule="exact"/>
        <w:jc w:val="center"/>
        <w:rPr>
          <w:rFonts w:ascii="Arial" w:hAnsi="Arial" w:cs="Arial"/>
          <w:b/>
          <w:sz w:val="28"/>
          <w:szCs w:val="32"/>
        </w:rPr>
      </w:pPr>
      <w:r>
        <w:rPr>
          <w:rFonts w:ascii="Arial" w:hAnsi="Arial" w:cs="Arial" w:hint="eastAsia"/>
          <w:b/>
          <w:sz w:val="28"/>
          <w:szCs w:val="32"/>
        </w:rPr>
        <w:t>社湾校区中心机房</w:t>
      </w:r>
      <w:r>
        <w:rPr>
          <w:rFonts w:ascii="Arial" w:hAnsi="Arial" w:cs="Arial" w:hint="eastAsia"/>
          <w:b/>
          <w:sz w:val="28"/>
          <w:szCs w:val="32"/>
        </w:rPr>
        <w:t>UPS</w:t>
      </w:r>
      <w:r>
        <w:rPr>
          <w:rFonts w:ascii="Arial" w:hAnsi="Arial" w:cs="Arial" w:hint="eastAsia"/>
          <w:b/>
          <w:sz w:val="28"/>
          <w:szCs w:val="32"/>
        </w:rPr>
        <w:t>蓄电池更新采购</w:t>
      </w:r>
      <w:r w:rsidR="00545BF2">
        <w:rPr>
          <w:rFonts w:ascii="Arial" w:hAnsi="Arial" w:cs="Arial" w:hint="eastAsia"/>
          <w:b/>
          <w:sz w:val="28"/>
          <w:szCs w:val="32"/>
        </w:rPr>
        <w:t>（重）</w:t>
      </w:r>
      <w:r>
        <w:rPr>
          <w:rFonts w:ascii="Arial" w:hAnsi="Arial" w:cs="Arial"/>
          <w:b/>
          <w:sz w:val="28"/>
          <w:szCs w:val="32"/>
        </w:rPr>
        <w:t>询价采购公告</w:t>
      </w:r>
    </w:p>
    <w:p w14:paraId="6C56CFC0" w14:textId="60C7E453" w:rsidR="009B6959" w:rsidRDefault="009F649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sidR="00497F73" w:rsidRPr="00497F73">
        <w:rPr>
          <w:rFonts w:ascii="Arial" w:hAnsi="Arial" w:cs="Arial"/>
          <w:b/>
          <w:kern w:val="0"/>
          <w:sz w:val="22"/>
          <w:szCs w:val="24"/>
          <w:lang w:bidi="en-US"/>
        </w:rPr>
        <w:t>LZPU2025-</w:t>
      </w:r>
      <w:r w:rsidR="00C53F38">
        <w:rPr>
          <w:rFonts w:ascii="Arial" w:hAnsi="Arial" w:cs="Arial" w:hint="eastAsia"/>
          <w:b/>
          <w:kern w:val="0"/>
          <w:sz w:val="22"/>
          <w:szCs w:val="24"/>
          <w:lang w:bidi="en-US"/>
        </w:rPr>
        <w:t>1</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w:t>
      </w:r>
      <w:r w:rsidR="00545BF2">
        <w:rPr>
          <w:rFonts w:ascii="Arial" w:hAnsi="Arial" w:cs="Arial" w:hint="eastAsia"/>
          <w:b/>
          <w:kern w:val="0"/>
          <w:sz w:val="22"/>
          <w:szCs w:val="24"/>
          <w:lang w:bidi="en-US"/>
        </w:rPr>
        <w:t>5</w:t>
      </w:r>
      <w:r>
        <w:rPr>
          <w:rFonts w:ascii="Arial" w:hAnsi="Arial" w:cs="Arial" w:hint="eastAsia"/>
          <w:b/>
          <w:kern w:val="0"/>
          <w:sz w:val="22"/>
          <w:szCs w:val="24"/>
          <w:lang w:bidi="en-US"/>
        </w:rPr>
        <w:t>年</w:t>
      </w:r>
      <w:r w:rsidR="00C53F38">
        <w:rPr>
          <w:rFonts w:ascii="Arial" w:hAnsi="Arial" w:cs="Arial" w:hint="eastAsia"/>
          <w:b/>
          <w:kern w:val="0"/>
          <w:sz w:val="22"/>
          <w:szCs w:val="24"/>
          <w:lang w:bidi="en-US"/>
        </w:rPr>
        <w:t>1</w:t>
      </w:r>
      <w:r>
        <w:rPr>
          <w:rFonts w:ascii="Arial" w:hAnsi="Arial" w:cs="Arial" w:hint="eastAsia"/>
          <w:b/>
          <w:kern w:val="0"/>
          <w:sz w:val="22"/>
          <w:szCs w:val="24"/>
          <w:lang w:bidi="en-US"/>
        </w:rPr>
        <w:t>月</w:t>
      </w:r>
      <w:r w:rsidR="00C53F38">
        <w:rPr>
          <w:rFonts w:ascii="Arial" w:hAnsi="Arial" w:cs="Arial" w:hint="eastAsia"/>
          <w:b/>
          <w:kern w:val="0"/>
          <w:sz w:val="22"/>
          <w:szCs w:val="24"/>
          <w:lang w:bidi="en-US"/>
        </w:rPr>
        <w:t>3</w:t>
      </w:r>
      <w:r>
        <w:rPr>
          <w:rFonts w:ascii="Arial" w:hAnsi="Arial" w:cs="Arial" w:hint="eastAsia"/>
          <w:b/>
          <w:kern w:val="0"/>
          <w:sz w:val="22"/>
          <w:szCs w:val="24"/>
          <w:lang w:bidi="en-US"/>
        </w:rPr>
        <w:t>日</w:t>
      </w:r>
    </w:p>
    <w:p w14:paraId="1CC0AFFC" w14:textId="75256B2C" w:rsidR="009B6959" w:rsidRDefault="009F649E">
      <w:pPr>
        <w:numPr>
          <w:ilvl w:val="0"/>
          <w:numId w:val="1"/>
        </w:numPr>
        <w:spacing w:line="520" w:lineRule="exact"/>
        <w:rPr>
          <w:rFonts w:ascii="Arial" w:hAnsi="Arial" w:cs="Arial"/>
          <w:color w:val="FF0000"/>
          <w:kern w:val="0"/>
          <w:sz w:val="22"/>
          <w:szCs w:val="28"/>
          <w:lang w:bidi="en-US"/>
        </w:rPr>
      </w:pPr>
      <w:r>
        <w:rPr>
          <w:rFonts w:ascii="Arial" w:hAnsi="Arial" w:cs="Arial"/>
          <w:bCs/>
          <w:kern w:val="0"/>
          <w:sz w:val="24"/>
          <w:szCs w:val="28"/>
          <w:lang w:bidi="en-US"/>
        </w:rPr>
        <w:t>项目名称：</w:t>
      </w:r>
      <w:r>
        <w:rPr>
          <w:rFonts w:ascii="Arial" w:hAnsi="Arial" w:cs="Arial" w:hint="eastAsia"/>
          <w:sz w:val="24"/>
          <w:szCs w:val="32"/>
        </w:rPr>
        <w:t>社湾校区中心机房</w:t>
      </w:r>
      <w:r>
        <w:rPr>
          <w:rFonts w:ascii="Arial" w:hAnsi="Arial" w:cs="Arial" w:hint="eastAsia"/>
          <w:sz w:val="24"/>
          <w:szCs w:val="32"/>
        </w:rPr>
        <w:t>UPS</w:t>
      </w:r>
      <w:r>
        <w:rPr>
          <w:rFonts w:ascii="Arial" w:hAnsi="Arial" w:cs="Arial" w:hint="eastAsia"/>
          <w:sz w:val="24"/>
          <w:szCs w:val="32"/>
        </w:rPr>
        <w:t>蓄电池更新采购</w:t>
      </w:r>
      <w:r w:rsidR="0067115B">
        <w:rPr>
          <w:rFonts w:ascii="Arial" w:hAnsi="Arial" w:cs="Arial" w:hint="eastAsia"/>
          <w:sz w:val="24"/>
          <w:szCs w:val="32"/>
        </w:rPr>
        <w:t>（重）</w:t>
      </w:r>
      <w:bookmarkStart w:id="0" w:name="_GoBack"/>
      <w:bookmarkEnd w:id="0"/>
    </w:p>
    <w:p w14:paraId="675D4AB7" w14:textId="77777777" w:rsidR="009B6959" w:rsidRDefault="009F649E">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陆万</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60000.00</w:t>
      </w:r>
      <w:r>
        <w:rPr>
          <w:rFonts w:ascii="Arial" w:hAnsi="Arial" w:cs="Arial"/>
          <w:kern w:val="0"/>
          <w:sz w:val="24"/>
          <w:szCs w:val="28"/>
          <w:lang w:bidi="en-US"/>
        </w:rPr>
        <w:t>）</w:t>
      </w:r>
    </w:p>
    <w:p w14:paraId="5F4DBD2D" w14:textId="77777777" w:rsidR="009B6959" w:rsidRDefault="009F649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r>
        <w:rPr>
          <w:rFonts w:asciiTheme="minorEastAsia" w:hAnsiTheme="minorEastAsia" w:cs="Arial" w:hint="eastAsia"/>
          <w:bCs/>
          <w:kern w:val="0"/>
          <w:sz w:val="24"/>
          <w:szCs w:val="28"/>
          <w:lang w:bidi="en-US"/>
        </w:rPr>
        <w:t xml:space="preserve"> </w:t>
      </w:r>
    </w:p>
    <w:p w14:paraId="413534FB" w14:textId="77777777" w:rsidR="009B6959" w:rsidRDefault="009F649E">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313E45F9" w14:textId="77777777" w:rsidR="009B6959" w:rsidRDefault="009F649E">
      <w:pPr>
        <w:pStyle w:val="a0"/>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91"/>
        <w:gridCol w:w="8019"/>
        <w:gridCol w:w="486"/>
        <w:gridCol w:w="354"/>
      </w:tblGrid>
      <w:tr w:rsidR="009B6959" w14:paraId="7C71E0B4" w14:textId="77777777" w:rsidTr="004E0B0B">
        <w:trPr>
          <w:trHeight w:val="465"/>
          <w:jc w:val="center"/>
        </w:trPr>
        <w:tc>
          <w:tcPr>
            <w:tcW w:w="616" w:type="dxa"/>
            <w:vAlign w:val="center"/>
          </w:tcPr>
          <w:p w14:paraId="276A3C1F" w14:textId="77777777" w:rsidR="009B6959" w:rsidRDefault="009F649E">
            <w:pPr>
              <w:widowControl/>
              <w:jc w:val="center"/>
              <w:rPr>
                <w:rFonts w:ascii="Arial" w:hAnsi="Arial" w:cs="Arial"/>
                <w:color w:val="000000"/>
                <w:kern w:val="0"/>
                <w:szCs w:val="21"/>
              </w:rPr>
            </w:pPr>
            <w:r>
              <w:rPr>
                <w:rFonts w:ascii="Arial" w:hAnsi="Arial" w:cs="Arial"/>
                <w:color w:val="000000"/>
                <w:kern w:val="0"/>
                <w:szCs w:val="21"/>
              </w:rPr>
              <w:t>序号</w:t>
            </w:r>
          </w:p>
        </w:tc>
        <w:tc>
          <w:tcPr>
            <w:tcW w:w="591" w:type="dxa"/>
            <w:shd w:val="clear" w:color="auto" w:fill="auto"/>
            <w:noWrap/>
            <w:vAlign w:val="center"/>
          </w:tcPr>
          <w:p w14:paraId="0FEDC5EC" w14:textId="77777777" w:rsidR="009B6959" w:rsidRDefault="009F649E">
            <w:pPr>
              <w:widowControl/>
              <w:jc w:val="center"/>
              <w:rPr>
                <w:rFonts w:ascii="Arial" w:hAnsi="Arial" w:cs="Arial"/>
                <w:color w:val="000000"/>
                <w:kern w:val="0"/>
                <w:szCs w:val="21"/>
              </w:rPr>
            </w:pPr>
            <w:r>
              <w:rPr>
                <w:rFonts w:ascii="Arial" w:hAnsi="Arial" w:cs="Arial"/>
                <w:color w:val="000000"/>
                <w:kern w:val="0"/>
                <w:szCs w:val="21"/>
              </w:rPr>
              <w:t>名称</w:t>
            </w:r>
          </w:p>
        </w:tc>
        <w:tc>
          <w:tcPr>
            <w:tcW w:w="8019" w:type="dxa"/>
            <w:shd w:val="clear" w:color="auto" w:fill="auto"/>
            <w:noWrap/>
            <w:vAlign w:val="center"/>
          </w:tcPr>
          <w:p w14:paraId="523F3312" w14:textId="77777777" w:rsidR="009B6959" w:rsidRDefault="009F649E">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486" w:type="dxa"/>
            <w:shd w:val="clear" w:color="auto" w:fill="auto"/>
            <w:noWrap/>
            <w:vAlign w:val="center"/>
          </w:tcPr>
          <w:p w14:paraId="770ECE77" w14:textId="77777777" w:rsidR="009B6959" w:rsidRDefault="009F649E">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354" w:type="dxa"/>
            <w:shd w:val="clear" w:color="auto" w:fill="auto"/>
            <w:noWrap/>
            <w:vAlign w:val="center"/>
          </w:tcPr>
          <w:p w14:paraId="4DD8D423" w14:textId="77777777" w:rsidR="009B6959" w:rsidRDefault="009F649E">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B6959" w14:paraId="32668689" w14:textId="77777777" w:rsidTr="004E0B0B">
        <w:trPr>
          <w:trHeight w:val="699"/>
          <w:jc w:val="center"/>
        </w:trPr>
        <w:tc>
          <w:tcPr>
            <w:tcW w:w="616" w:type="dxa"/>
          </w:tcPr>
          <w:p w14:paraId="36FD76A5" w14:textId="77777777" w:rsidR="009B6959" w:rsidRDefault="009F649E">
            <w:pPr>
              <w:widowControl/>
              <w:rPr>
                <w:rFonts w:ascii="Arial" w:hAnsi="Arial" w:cs="Arial"/>
                <w:color w:val="000000"/>
                <w:kern w:val="0"/>
                <w:szCs w:val="21"/>
              </w:rPr>
            </w:pPr>
            <w:r>
              <w:rPr>
                <w:rFonts w:ascii="Arial" w:hAnsi="Arial" w:cs="Arial"/>
                <w:color w:val="000000"/>
                <w:kern w:val="0"/>
                <w:szCs w:val="21"/>
              </w:rPr>
              <w:t>1</w:t>
            </w:r>
          </w:p>
        </w:tc>
        <w:tc>
          <w:tcPr>
            <w:tcW w:w="591" w:type="dxa"/>
            <w:shd w:val="clear" w:color="auto" w:fill="auto"/>
            <w:noWrap/>
          </w:tcPr>
          <w:p w14:paraId="2D4C8851" w14:textId="77777777" w:rsidR="009B6959" w:rsidRDefault="009F649E">
            <w:pPr>
              <w:widowControl/>
              <w:rPr>
                <w:rFonts w:ascii="Arial" w:hAnsi="Arial" w:cs="Arial"/>
                <w:kern w:val="0"/>
                <w:szCs w:val="21"/>
              </w:rPr>
            </w:pPr>
            <w:r>
              <w:rPr>
                <w:rFonts w:ascii="Arial" w:hAnsi="Arial" w:cs="Arial" w:hint="eastAsia"/>
                <w:kern w:val="0"/>
                <w:szCs w:val="21"/>
              </w:rPr>
              <w:t>UPS</w:t>
            </w:r>
            <w:r>
              <w:rPr>
                <w:rFonts w:ascii="Arial" w:hAnsi="Arial" w:cs="Arial" w:hint="eastAsia"/>
                <w:kern w:val="0"/>
                <w:szCs w:val="21"/>
              </w:rPr>
              <w:t>蓄电池</w:t>
            </w:r>
          </w:p>
        </w:tc>
        <w:tc>
          <w:tcPr>
            <w:tcW w:w="8019" w:type="dxa"/>
            <w:shd w:val="clear" w:color="auto" w:fill="auto"/>
            <w:noWrap/>
          </w:tcPr>
          <w:p w14:paraId="7B02B14D" w14:textId="77777777" w:rsidR="009B6959" w:rsidRDefault="009F649E">
            <w:pPr>
              <w:rPr>
                <w:rFonts w:ascii="宋体" w:hAnsi="宋体"/>
                <w:b/>
                <w:kern w:val="0"/>
                <w:sz w:val="22"/>
                <w:szCs w:val="21"/>
              </w:rPr>
            </w:pPr>
            <w:r>
              <w:rPr>
                <w:rFonts w:ascii="宋体" w:hAnsi="宋体" w:hint="eastAsia"/>
                <w:b/>
                <w:kern w:val="0"/>
                <w:sz w:val="22"/>
                <w:szCs w:val="21"/>
              </w:rPr>
              <w:t>一、</w:t>
            </w:r>
            <w:r>
              <w:rPr>
                <w:rFonts w:asciiTheme="minorEastAsia" w:hAnsiTheme="minorEastAsia" w:hint="eastAsia"/>
                <w:b/>
                <w:sz w:val="22"/>
                <w:szCs w:val="21"/>
              </w:rPr>
              <w:t>技术参数</w:t>
            </w:r>
          </w:p>
          <w:p w14:paraId="76859166" w14:textId="6359E1FB" w:rsidR="009B6959" w:rsidRDefault="009F649E">
            <w:pPr>
              <w:rPr>
                <w:rFonts w:ascii="宋体" w:eastAsia="宋体" w:hAnsi="宋体"/>
                <w:kern w:val="0"/>
                <w:sz w:val="22"/>
                <w:szCs w:val="21"/>
              </w:rPr>
            </w:pPr>
            <w:r>
              <w:rPr>
                <w:rFonts w:hint="eastAsia"/>
                <w:sz w:val="22"/>
              </w:rPr>
              <w:t>1</w:t>
            </w:r>
            <w:r w:rsidR="007E09DB">
              <w:rPr>
                <w:rFonts w:hint="eastAsia"/>
                <w:sz w:val="22"/>
              </w:rPr>
              <w:t>.</w:t>
            </w:r>
            <w:r>
              <w:rPr>
                <w:rFonts w:hint="eastAsia"/>
                <w:sz w:val="22"/>
              </w:rPr>
              <w:t xml:space="preserve"> </w:t>
            </w:r>
            <w:r>
              <w:rPr>
                <w:rFonts w:hint="eastAsia"/>
                <w:sz w:val="22"/>
              </w:rPr>
              <w:t>采用阀控式密封铅酸蓄电池，单节蓄电池标称电压</w:t>
            </w:r>
            <w:r>
              <w:rPr>
                <w:rFonts w:hint="eastAsia"/>
                <w:sz w:val="22"/>
              </w:rPr>
              <w:t>12V</w:t>
            </w:r>
            <w:r>
              <w:rPr>
                <w:rFonts w:hint="eastAsia"/>
                <w:sz w:val="22"/>
              </w:rPr>
              <w:t>，单节蓄电池容量</w:t>
            </w:r>
            <w:r>
              <w:rPr>
                <w:rFonts w:hint="eastAsia"/>
                <w:sz w:val="22"/>
              </w:rPr>
              <w:t>120Ah</w:t>
            </w:r>
            <w:r>
              <w:rPr>
                <w:rFonts w:hint="eastAsia"/>
                <w:sz w:val="22"/>
              </w:rPr>
              <w:t>。</w:t>
            </w:r>
            <w:r>
              <w:rPr>
                <w:rFonts w:ascii="宋体" w:hAnsi="宋体" w:hint="eastAsia"/>
                <w:kern w:val="0"/>
                <w:sz w:val="22"/>
                <w:szCs w:val="21"/>
              </w:rPr>
              <w:t>要求近1个月生产批次产品</w:t>
            </w:r>
            <w:r>
              <w:rPr>
                <w:rFonts w:ascii="宋体" w:hAnsi="宋体" w:hint="eastAsia"/>
                <w:b/>
                <w:kern w:val="0"/>
                <w:sz w:val="22"/>
                <w:szCs w:val="21"/>
              </w:rPr>
              <w:t>（报价时须提供蓄电池3年内有质量问题免费包换服务承诺书并加盖报价人公章，格式自拟。如未提供则视为报价无效）</w:t>
            </w:r>
            <w:r>
              <w:rPr>
                <w:rFonts w:ascii="宋体" w:hAnsi="宋体" w:hint="eastAsia"/>
                <w:kern w:val="0"/>
                <w:sz w:val="22"/>
                <w:szCs w:val="21"/>
              </w:rPr>
              <w:t>；</w:t>
            </w:r>
          </w:p>
          <w:p w14:paraId="7536ECA7" w14:textId="37428A44" w:rsidR="009B6959" w:rsidRDefault="009F649E">
            <w:pPr>
              <w:rPr>
                <w:sz w:val="22"/>
              </w:rPr>
            </w:pPr>
            <w:r>
              <w:rPr>
                <w:rFonts w:hint="eastAsia"/>
                <w:sz w:val="22"/>
              </w:rPr>
              <w:t>2</w:t>
            </w:r>
            <w:r w:rsidR="007E09DB">
              <w:rPr>
                <w:rFonts w:hint="eastAsia"/>
                <w:sz w:val="22"/>
              </w:rPr>
              <w:t>.</w:t>
            </w:r>
            <w:r>
              <w:rPr>
                <w:rFonts w:hint="eastAsia"/>
                <w:sz w:val="22"/>
              </w:rPr>
              <w:t>蓄电池正常浮充状态下，其浮充设计寿命</w:t>
            </w:r>
            <w:r>
              <w:rPr>
                <w:rFonts w:ascii="宋体" w:hAnsi="宋体" w:hint="eastAsia"/>
                <w:kern w:val="0"/>
                <w:sz w:val="22"/>
                <w:szCs w:val="21"/>
              </w:rPr>
              <w:t>≥10</w:t>
            </w:r>
            <w:r>
              <w:rPr>
                <w:rFonts w:hint="eastAsia"/>
                <w:sz w:val="22"/>
              </w:rPr>
              <w:t>年；</w:t>
            </w:r>
          </w:p>
          <w:p w14:paraId="75289658" w14:textId="538A8B4B" w:rsidR="009B6959" w:rsidRDefault="009F649E">
            <w:pPr>
              <w:rPr>
                <w:sz w:val="22"/>
              </w:rPr>
            </w:pPr>
            <w:r>
              <w:rPr>
                <w:rFonts w:hint="eastAsia"/>
                <w:sz w:val="22"/>
              </w:rPr>
              <w:t>3</w:t>
            </w:r>
            <w:r w:rsidR="007E09DB">
              <w:rPr>
                <w:rFonts w:hint="eastAsia"/>
                <w:sz w:val="22"/>
              </w:rPr>
              <w:t>.</w:t>
            </w:r>
            <w:r>
              <w:rPr>
                <w:rFonts w:hint="eastAsia"/>
                <w:sz w:val="22"/>
              </w:rPr>
              <w:t>蓄电池外观无变形、漏液、裂纹及污迹，标识清晰；正、负极端子有明显标志；</w:t>
            </w:r>
          </w:p>
          <w:p w14:paraId="7DB12D1B" w14:textId="1C7B11D6" w:rsidR="009B6959" w:rsidRDefault="009F649E">
            <w:pPr>
              <w:rPr>
                <w:sz w:val="22"/>
              </w:rPr>
            </w:pPr>
            <w:r>
              <w:rPr>
                <w:rFonts w:hint="eastAsia"/>
                <w:sz w:val="22"/>
              </w:rPr>
              <w:t>4</w:t>
            </w:r>
            <w:r w:rsidR="007E09DB">
              <w:rPr>
                <w:rFonts w:hint="eastAsia"/>
                <w:sz w:val="22"/>
              </w:rPr>
              <w:t>.</w:t>
            </w:r>
            <w:r>
              <w:rPr>
                <w:rFonts w:hint="eastAsia"/>
                <w:sz w:val="22"/>
              </w:rPr>
              <w:t>蓄电池须能承受</w:t>
            </w:r>
            <w:r>
              <w:rPr>
                <w:rFonts w:hint="eastAsia"/>
                <w:sz w:val="22"/>
              </w:rPr>
              <w:t>50kPa</w:t>
            </w:r>
            <w:r>
              <w:rPr>
                <w:rFonts w:hint="eastAsia"/>
                <w:sz w:val="22"/>
              </w:rPr>
              <w:t>的正压或负压而不破裂、不开胶，压力释放后壳体无残余变形。</w:t>
            </w:r>
          </w:p>
          <w:p w14:paraId="5D099F70" w14:textId="0B812972" w:rsidR="009B6959" w:rsidRDefault="009F649E">
            <w:pPr>
              <w:rPr>
                <w:sz w:val="22"/>
              </w:rPr>
            </w:pPr>
            <w:r>
              <w:rPr>
                <w:rFonts w:hint="eastAsia"/>
                <w:sz w:val="22"/>
              </w:rPr>
              <w:t>5</w:t>
            </w:r>
            <w:r w:rsidR="007E09DB">
              <w:rPr>
                <w:rFonts w:hint="eastAsia"/>
                <w:sz w:val="22"/>
              </w:rPr>
              <w:t>.</w:t>
            </w:r>
            <w:r>
              <w:rPr>
                <w:rFonts w:hint="eastAsia"/>
                <w:sz w:val="22"/>
              </w:rPr>
              <w:t>蓄电池以</w:t>
            </w:r>
            <w:r>
              <w:rPr>
                <w:rFonts w:hint="eastAsia"/>
                <w:sz w:val="22"/>
              </w:rPr>
              <w:t>30I10</w:t>
            </w:r>
            <w:r>
              <w:rPr>
                <w:rFonts w:hint="eastAsia"/>
                <w:sz w:val="22"/>
              </w:rPr>
              <w:t>（</w:t>
            </w:r>
            <w:r>
              <w:rPr>
                <w:rFonts w:hint="eastAsia"/>
                <w:sz w:val="22"/>
              </w:rPr>
              <w:t>A</w:t>
            </w:r>
            <w:r>
              <w:rPr>
                <w:rFonts w:hint="eastAsia"/>
                <w:sz w:val="22"/>
              </w:rPr>
              <w:t>）放电</w:t>
            </w:r>
            <w:r>
              <w:rPr>
                <w:rFonts w:hint="eastAsia"/>
                <w:sz w:val="22"/>
              </w:rPr>
              <w:t>3min</w:t>
            </w:r>
            <w:r>
              <w:rPr>
                <w:rFonts w:hint="eastAsia"/>
                <w:sz w:val="22"/>
              </w:rPr>
              <w:t>，极柱不应熔断，内部汇流排不应熔断，其外观不得出现异常；</w:t>
            </w:r>
          </w:p>
          <w:p w14:paraId="77E90A64" w14:textId="5964EC43" w:rsidR="009B6959" w:rsidRDefault="009F649E">
            <w:pPr>
              <w:rPr>
                <w:sz w:val="22"/>
              </w:rPr>
            </w:pPr>
            <w:r>
              <w:rPr>
                <w:rFonts w:hint="eastAsia"/>
                <w:sz w:val="22"/>
              </w:rPr>
              <w:t>6</w:t>
            </w:r>
            <w:r w:rsidR="007E09DB">
              <w:rPr>
                <w:rFonts w:hint="eastAsia"/>
                <w:sz w:val="22"/>
              </w:rPr>
              <w:t>.</w:t>
            </w:r>
            <w:r>
              <w:rPr>
                <w:rFonts w:hint="eastAsia"/>
                <w:sz w:val="22"/>
              </w:rPr>
              <w:t>蓄电池静置</w:t>
            </w:r>
            <w:r>
              <w:rPr>
                <w:rFonts w:hint="eastAsia"/>
                <w:sz w:val="22"/>
              </w:rPr>
              <w:t>28</w:t>
            </w:r>
            <w:r>
              <w:rPr>
                <w:rFonts w:hint="eastAsia"/>
                <w:sz w:val="22"/>
              </w:rPr>
              <w:t>天后容量保存率应≥</w:t>
            </w:r>
            <w:r>
              <w:rPr>
                <w:rFonts w:hint="eastAsia"/>
                <w:sz w:val="22"/>
              </w:rPr>
              <w:t>98%</w:t>
            </w:r>
            <w:r>
              <w:rPr>
                <w:rFonts w:hint="eastAsia"/>
                <w:sz w:val="22"/>
              </w:rPr>
              <w:t>；</w:t>
            </w:r>
          </w:p>
          <w:p w14:paraId="07EE9A92" w14:textId="1E1A9D5E" w:rsidR="009B6959" w:rsidRDefault="009F649E">
            <w:pPr>
              <w:rPr>
                <w:sz w:val="22"/>
              </w:rPr>
            </w:pPr>
            <w:r>
              <w:rPr>
                <w:rFonts w:hint="eastAsia"/>
                <w:sz w:val="22"/>
              </w:rPr>
              <w:t>7</w:t>
            </w:r>
            <w:r w:rsidR="007E09DB">
              <w:rPr>
                <w:rFonts w:hint="eastAsia"/>
                <w:sz w:val="22"/>
              </w:rPr>
              <w:t>.</w:t>
            </w:r>
            <w:r>
              <w:rPr>
                <w:rFonts w:hint="eastAsia"/>
                <w:sz w:val="22"/>
              </w:rPr>
              <w:t>蓄电池质量≥</w:t>
            </w:r>
            <w:r>
              <w:rPr>
                <w:rFonts w:hint="eastAsia"/>
                <w:sz w:val="22"/>
              </w:rPr>
              <w:t>32.5kg</w:t>
            </w:r>
          </w:p>
          <w:p w14:paraId="043AF8C8" w14:textId="5E0D618C" w:rsidR="009B6959" w:rsidRDefault="009F649E">
            <w:pPr>
              <w:rPr>
                <w:sz w:val="22"/>
              </w:rPr>
            </w:pPr>
            <w:r>
              <w:rPr>
                <w:rFonts w:hint="eastAsia"/>
                <w:sz w:val="22"/>
              </w:rPr>
              <w:t>8</w:t>
            </w:r>
            <w:r w:rsidR="007E09DB">
              <w:rPr>
                <w:rFonts w:hint="eastAsia"/>
                <w:sz w:val="22"/>
              </w:rPr>
              <w:t>.</w:t>
            </w:r>
            <w:r>
              <w:rPr>
                <w:rFonts w:hint="eastAsia"/>
                <w:sz w:val="22"/>
              </w:rPr>
              <w:t>蓄电池安全阀开阀压力应在</w:t>
            </w:r>
            <w:r>
              <w:rPr>
                <w:rFonts w:hint="eastAsia"/>
                <w:sz w:val="22"/>
              </w:rPr>
              <w:t>22~35kPa</w:t>
            </w:r>
            <w:r>
              <w:rPr>
                <w:rFonts w:hint="eastAsia"/>
                <w:sz w:val="22"/>
              </w:rPr>
              <w:t>范围内，闭阀压力应在</w:t>
            </w:r>
            <w:r>
              <w:rPr>
                <w:rFonts w:hint="eastAsia"/>
                <w:sz w:val="22"/>
              </w:rPr>
              <w:t>19~30kPa</w:t>
            </w:r>
            <w:r>
              <w:rPr>
                <w:rFonts w:hint="eastAsia"/>
                <w:sz w:val="22"/>
              </w:rPr>
              <w:t>范围内。</w:t>
            </w:r>
          </w:p>
          <w:p w14:paraId="73EF0029" w14:textId="176BEAA5" w:rsidR="009B6959" w:rsidRDefault="009F649E">
            <w:pPr>
              <w:rPr>
                <w:sz w:val="22"/>
              </w:rPr>
            </w:pPr>
            <w:r>
              <w:rPr>
                <w:rFonts w:hint="eastAsia"/>
                <w:sz w:val="22"/>
              </w:rPr>
              <w:t>9</w:t>
            </w:r>
            <w:r w:rsidR="007E09DB">
              <w:rPr>
                <w:rFonts w:hint="eastAsia"/>
                <w:sz w:val="22"/>
              </w:rPr>
              <w:t>.</w:t>
            </w:r>
            <w:r>
              <w:rPr>
                <w:rFonts w:hint="eastAsia"/>
                <w:sz w:val="22"/>
              </w:rPr>
              <w:t>蓄电池浮充电压应在</w:t>
            </w:r>
            <w:r>
              <w:rPr>
                <w:rFonts w:hint="eastAsia"/>
                <w:sz w:val="22"/>
              </w:rPr>
              <w:t>13.5V~13.8V</w:t>
            </w:r>
            <w:r>
              <w:rPr>
                <w:rFonts w:hint="eastAsia"/>
                <w:sz w:val="22"/>
              </w:rPr>
              <w:t>范围内，循环电压应在</w:t>
            </w:r>
            <w:r>
              <w:rPr>
                <w:rFonts w:hint="eastAsia"/>
                <w:sz w:val="22"/>
              </w:rPr>
              <w:t>14.4V~15.0V</w:t>
            </w:r>
            <w:r>
              <w:rPr>
                <w:rFonts w:hint="eastAsia"/>
                <w:sz w:val="22"/>
              </w:rPr>
              <w:t>范围内。</w:t>
            </w:r>
          </w:p>
          <w:p w14:paraId="07B305B1" w14:textId="2E850955" w:rsidR="009B6959" w:rsidRDefault="009F649E">
            <w:pPr>
              <w:rPr>
                <w:sz w:val="22"/>
              </w:rPr>
            </w:pPr>
            <w:r>
              <w:rPr>
                <w:rFonts w:hint="eastAsia"/>
                <w:sz w:val="22"/>
              </w:rPr>
              <w:t>10</w:t>
            </w:r>
            <w:r w:rsidR="007E09DB">
              <w:rPr>
                <w:rFonts w:hint="eastAsia"/>
                <w:sz w:val="22"/>
              </w:rPr>
              <w:t>.</w:t>
            </w:r>
            <w:r>
              <w:rPr>
                <w:rFonts w:hint="eastAsia"/>
                <w:sz w:val="22"/>
              </w:rPr>
              <w:t>完全充电后的蓄电池以</w:t>
            </w:r>
            <w:r>
              <w:rPr>
                <w:rFonts w:hint="eastAsia"/>
                <w:sz w:val="22"/>
              </w:rPr>
              <w:t>0.3I10A</w:t>
            </w:r>
            <w:r>
              <w:rPr>
                <w:rFonts w:hint="eastAsia"/>
                <w:sz w:val="22"/>
              </w:rPr>
              <w:t>连续充电</w:t>
            </w:r>
            <w:r>
              <w:rPr>
                <w:rFonts w:hint="eastAsia"/>
                <w:sz w:val="22"/>
              </w:rPr>
              <w:t>160h</w:t>
            </w:r>
            <w:r>
              <w:rPr>
                <w:rFonts w:hint="eastAsia"/>
                <w:sz w:val="22"/>
              </w:rPr>
              <w:t>，无变形、无漏液。</w:t>
            </w:r>
          </w:p>
          <w:p w14:paraId="1A09590C" w14:textId="344CB977" w:rsidR="009B6959" w:rsidRDefault="009F649E">
            <w:pPr>
              <w:rPr>
                <w:sz w:val="22"/>
              </w:rPr>
            </w:pPr>
            <w:r>
              <w:rPr>
                <w:rFonts w:hint="eastAsia"/>
                <w:sz w:val="22"/>
              </w:rPr>
              <w:t>11</w:t>
            </w:r>
            <w:r w:rsidR="007E09DB">
              <w:rPr>
                <w:rFonts w:hint="eastAsia"/>
                <w:sz w:val="22"/>
              </w:rPr>
              <w:t>.</w:t>
            </w:r>
            <w:r>
              <w:rPr>
                <w:rFonts w:hint="eastAsia"/>
                <w:sz w:val="22"/>
              </w:rPr>
              <w:t>蓄电池过度放电容量恢复值为</w:t>
            </w:r>
            <w:r>
              <w:rPr>
                <w:rFonts w:hint="eastAsia"/>
                <w:sz w:val="22"/>
              </w:rPr>
              <w:t>98.4%</w:t>
            </w:r>
            <w:r>
              <w:rPr>
                <w:rFonts w:hint="eastAsia"/>
                <w:sz w:val="22"/>
              </w:rPr>
              <w:t>。</w:t>
            </w:r>
          </w:p>
          <w:p w14:paraId="07641272" w14:textId="3E99DCDE" w:rsidR="009B6959" w:rsidRDefault="009F649E">
            <w:pPr>
              <w:rPr>
                <w:sz w:val="22"/>
              </w:rPr>
            </w:pPr>
            <w:r>
              <w:rPr>
                <w:rFonts w:hint="eastAsia"/>
                <w:sz w:val="22"/>
              </w:rPr>
              <w:t>12</w:t>
            </w:r>
            <w:r w:rsidR="007E09DB">
              <w:rPr>
                <w:rFonts w:hint="eastAsia"/>
                <w:sz w:val="22"/>
              </w:rPr>
              <w:t>.</w:t>
            </w:r>
            <w:r>
              <w:rPr>
                <w:rFonts w:hint="eastAsia"/>
                <w:sz w:val="22"/>
              </w:rPr>
              <w:t>防爆性能：蓄电池充电过程中遇明火，内部应不引燃、不引爆。</w:t>
            </w:r>
          </w:p>
          <w:p w14:paraId="75DA65D0" w14:textId="34B978A7" w:rsidR="009B6959" w:rsidRDefault="009F649E">
            <w:pPr>
              <w:rPr>
                <w:sz w:val="22"/>
              </w:rPr>
            </w:pPr>
            <w:r>
              <w:rPr>
                <w:rFonts w:hint="eastAsia"/>
                <w:sz w:val="22"/>
              </w:rPr>
              <w:t>13</w:t>
            </w:r>
            <w:r w:rsidR="007E09DB">
              <w:rPr>
                <w:rFonts w:hint="eastAsia"/>
                <w:sz w:val="22"/>
              </w:rPr>
              <w:t>.</w:t>
            </w:r>
            <w:r>
              <w:rPr>
                <w:rFonts w:hint="eastAsia"/>
                <w:sz w:val="22"/>
              </w:rPr>
              <w:t>蓄电池满电状态下内阻值≤</w:t>
            </w:r>
            <w:r>
              <w:rPr>
                <w:rFonts w:hint="eastAsia"/>
                <w:sz w:val="22"/>
              </w:rPr>
              <w:t>4.5m</w:t>
            </w:r>
            <w:r>
              <w:rPr>
                <w:rFonts w:hint="eastAsia"/>
                <w:sz w:val="22"/>
              </w:rPr>
              <w:t>Ω</w:t>
            </w:r>
          </w:p>
          <w:p w14:paraId="22933D3A" w14:textId="71FDE909" w:rsidR="009B6959" w:rsidRDefault="009F649E">
            <w:pPr>
              <w:rPr>
                <w:sz w:val="22"/>
              </w:rPr>
            </w:pPr>
            <w:r>
              <w:rPr>
                <w:rFonts w:hint="eastAsia"/>
                <w:sz w:val="22"/>
              </w:rPr>
              <w:t>14</w:t>
            </w:r>
            <w:r w:rsidR="007E09DB">
              <w:rPr>
                <w:rFonts w:hint="eastAsia"/>
                <w:sz w:val="22"/>
              </w:rPr>
              <w:t>.</w:t>
            </w:r>
            <w:r>
              <w:rPr>
                <w:rFonts w:hint="eastAsia"/>
                <w:sz w:val="22"/>
              </w:rPr>
              <w:t>低温敏感性：蓄电池</w:t>
            </w:r>
            <w:r>
              <w:rPr>
                <w:rFonts w:hint="eastAsia"/>
                <w:sz w:val="22"/>
              </w:rPr>
              <w:t>10h</w:t>
            </w:r>
            <w:r>
              <w:rPr>
                <w:rFonts w:hint="eastAsia"/>
                <w:sz w:val="22"/>
              </w:rPr>
              <w:t>率容量为≥</w:t>
            </w:r>
            <w:r>
              <w:rPr>
                <w:rFonts w:hint="eastAsia"/>
                <w:sz w:val="22"/>
              </w:rPr>
              <w:t>99.2%</w:t>
            </w:r>
            <w:r>
              <w:rPr>
                <w:rFonts w:hint="eastAsia"/>
                <w:sz w:val="22"/>
              </w:rPr>
              <w:t>，外观应无破裂，过度膨胀及槽、盖分离现象。</w:t>
            </w:r>
          </w:p>
          <w:p w14:paraId="71EA1FA0" w14:textId="599F1FB9" w:rsidR="009B6959" w:rsidRDefault="009F649E">
            <w:pPr>
              <w:rPr>
                <w:sz w:val="22"/>
              </w:rPr>
            </w:pPr>
            <w:r>
              <w:rPr>
                <w:rFonts w:hint="eastAsia"/>
                <w:sz w:val="22"/>
              </w:rPr>
              <w:t>15</w:t>
            </w:r>
            <w:r w:rsidR="007E09DB">
              <w:rPr>
                <w:rFonts w:hint="eastAsia"/>
                <w:sz w:val="22"/>
              </w:rPr>
              <w:t>.</w:t>
            </w:r>
            <w:r>
              <w:rPr>
                <w:rFonts w:hint="eastAsia"/>
                <w:sz w:val="22"/>
              </w:rPr>
              <w:t>同组蓄电池</w:t>
            </w:r>
            <w:r>
              <w:rPr>
                <w:rFonts w:hint="eastAsia"/>
                <w:sz w:val="22"/>
              </w:rPr>
              <w:t>10h</w:t>
            </w:r>
            <w:r>
              <w:rPr>
                <w:rFonts w:hint="eastAsia"/>
                <w:sz w:val="22"/>
              </w:rPr>
              <w:t>率容量试验时，最大实际容量与最小实际容量差值为≤</w:t>
            </w:r>
            <w:r>
              <w:rPr>
                <w:rFonts w:hint="eastAsia"/>
                <w:sz w:val="22"/>
              </w:rPr>
              <w:t>0.8%</w:t>
            </w:r>
          </w:p>
          <w:p w14:paraId="093AA207" w14:textId="7BC30A3D" w:rsidR="009B6959" w:rsidRDefault="009F649E">
            <w:pPr>
              <w:rPr>
                <w:b/>
                <w:sz w:val="22"/>
              </w:rPr>
            </w:pPr>
            <w:r>
              <w:rPr>
                <w:rFonts w:hint="eastAsia"/>
                <w:sz w:val="22"/>
              </w:rPr>
              <w:t>16</w:t>
            </w:r>
            <w:r w:rsidR="007E09DB">
              <w:rPr>
                <w:rFonts w:hint="eastAsia"/>
                <w:sz w:val="22"/>
              </w:rPr>
              <w:t>.</w:t>
            </w:r>
            <w:r w:rsidRPr="007E09DB">
              <w:rPr>
                <w:rFonts w:hint="eastAsia"/>
                <w:sz w:val="22"/>
              </w:rPr>
              <w:t>提供满足以上要求的</w:t>
            </w:r>
            <w:r w:rsidRPr="007E09DB">
              <w:rPr>
                <w:rFonts w:hint="eastAsia"/>
                <w:sz w:val="22"/>
              </w:rPr>
              <w:t>12V</w:t>
            </w:r>
            <w:r w:rsidRPr="007E09DB">
              <w:rPr>
                <w:rFonts w:hint="eastAsia"/>
                <w:sz w:val="22"/>
              </w:rPr>
              <w:t>系列蓄电池的产品认证证书（须包含报价产品型号）、相关检测报告和报价产品彩页</w:t>
            </w:r>
            <w:r w:rsidR="007E09DB">
              <w:rPr>
                <w:rFonts w:hint="eastAsia"/>
                <w:b/>
                <w:sz w:val="22"/>
              </w:rPr>
              <w:t>（报价时须提供所有材料</w:t>
            </w:r>
            <w:r>
              <w:rPr>
                <w:rFonts w:hint="eastAsia"/>
                <w:b/>
                <w:sz w:val="22"/>
              </w:rPr>
              <w:t>清晰复印件并加盖公章，</w:t>
            </w:r>
            <w:r>
              <w:rPr>
                <w:rFonts w:ascii="宋体" w:hAnsi="宋体" w:hint="eastAsia"/>
                <w:b/>
                <w:kern w:val="0"/>
                <w:sz w:val="22"/>
                <w:szCs w:val="21"/>
              </w:rPr>
              <w:t>如未提供</w:t>
            </w:r>
            <w:r w:rsidR="004E0B0B">
              <w:rPr>
                <w:rFonts w:ascii="宋体" w:hAnsi="宋体" w:hint="eastAsia"/>
                <w:b/>
                <w:kern w:val="0"/>
                <w:sz w:val="22"/>
                <w:szCs w:val="21"/>
              </w:rPr>
              <w:t>或提供不全</w:t>
            </w:r>
            <w:r>
              <w:rPr>
                <w:rFonts w:ascii="宋体" w:hAnsi="宋体" w:hint="eastAsia"/>
                <w:b/>
                <w:kern w:val="0"/>
                <w:sz w:val="22"/>
                <w:szCs w:val="21"/>
              </w:rPr>
              <w:t>则视为报价无效</w:t>
            </w:r>
            <w:r w:rsidR="007E09DB">
              <w:rPr>
                <w:rFonts w:ascii="宋体" w:hAnsi="宋体" w:hint="eastAsia"/>
                <w:b/>
                <w:kern w:val="0"/>
                <w:sz w:val="22"/>
                <w:szCs w:val="21"/>
              </w:rPr>
              <w:t>）</w:t>
            </w:r>
            <w:r>
              <w:rPr>
                <w:rFonts w:hint="eastAsia"/>
                <w:b/>
                <w:sz w:val="22"/>
              </w:rPr>
              <w:t>。</w:t>
            </w:r>
          </w:p>
          <w:p w14:paraId="2476E9EE" w14:textId="19F2CD2B" w:rsidR="009B6959" w:rsidRDefault="009F649E">
            <w:pPr>
              <w:pStyle w:val="a0"/>
              <w:rPr>
                <w:b/>
                <w:sz w:val="22"/>
              </w:rPr>
            </w:pPr>
            <w:r w:rsidRPr="007E09DB">
              <w:rPr>
                <w:rFonts w:hint="eastAsia"/>
                <w:sz w:val="22"/>
              </w:rPr>
              <w:t>17</w:t>
            </w:r>
            <w:r w:rsidRPr="007E09DB">
              <w:rPr>
                <w:rFonts w:hint="eastAsia"/>
                <w:sz w:val="22"/>
              </w:rPr>
              <w:t>、</w:t>
            </w:r>
            <w:r w:rsidR="007E09DB" w:rsidRPr="007E09DB">
              <w:rPr>
                <w:rFonts w:hint="eastAsia"/>
                <w:sz w:val="22"/>
              </w:rPr>
              <w:t>提供</w:t>
            </w:r>
            <w:r w:rsidRPr="007E09DB">
              <w:rPr>
                <w:rFonts w:hint="eastAsia"/>
                <w:sz w:val="22"/>
              </w:rPr>
              <w:t>ISO9001</w:t>
            </w:r>
            <w:r w:rsidRPr="007E09DB">
              <w:rPr>
                <w:rFonts w:hint="eastAsia"/>
                <w:sz w:val="22"/>
              </w:rPr>
              <w:t>质量管理体系认证</w:t>
            </w:r>
            <w:r w:rsidR="007E09DB" w:rsidRPr="007E09DB">
              <w:rPr>
                <w:rFonts w:hint="eastAsia"/>
                <w:sz w:val="22"/>
              </w:rPr>
              <w:t>证书</w:t>
            </w:r>
            <w:r w:rsidR="007E09DB">
              <w:rPr>
                <w:rFonts w:hint="eastAsia"/>
                <w:b/>
                <w:sz w:val="22"/>
              </w:rPr>
              <w:t>（报价时须</w:t>
            </w:r>
            <w:r>
              <w:rPr>
                <w:rFonts w:hint="eastAsia"/>
                <w:b/>
                <w:sz w:val="22"/>
              </w:rPr>
              <w:t>提供</w:t>
            </w:r>
            <w:r w:rsidR="007E09DB">
              <w:rPr>
                <w:rFonts w:hint="eastAsia"/>
                <w:b/>
                <w:sz w:val="22"/>
              </w:rPr>
              <w:t>证书清晰</w:t>
            </w:r>
            <w:r>
              <w:rPr>
                <w:rFonts w:hint="eastAsia"/>
                <w:b/>
                <w:sz w:val="22"/>
              </w:rPr>
              <w:t>复印件</w:t>
            </w:r>
            <w:r w:rsidR="007E09DB">
              <w:rPr>
                <w:rFonts w:hint="eastAsia"/>
                <w:b/>
                <w:sz w:val="22"/>
              </w:rPr>
              <w:t>并加盖公章</w:t>
            </w:r>
            <w:r>
              <w:rPr>
                <w:rFonts w:hint="eastAsia"/>
                <w:b/>
                <w:sz w:val="22"/>
              </w:rPr>
              <w:t>，</w:t>
            </w:r>
            <w:r>
              <w:rPr>
                <w:rFonts w:ascii="宋体" w:hAnsi="宋体" w:hint="eastAsia"/>
                <w:b/>
                <w:kern w:val="0"/>
                <w:sz w:val="22"/>
                <w:szCs w:val="21"/>
              </w:rPr>
              <w:t>如未提供则视为报价无效</w:t>
            </w:r>
            <w:r>
              <w:rPr>
                <w:rFonts w:hint="eastAsia"/>
                <w:b/>
                <w:sz w:val="22"/>
              </w:rPr>
              <w:t>）。</w:t>
            </w:r>
          </w:p>
          <w:p w14:paraId="6CC5CE7A" w14:textId="77777777" w:rsidR="009B6959" w:rsidRDefault="009F649E">
            <w:pPr>
              <w:rPr>
                <w:rFonts w:asciiTheme="minorEastAsia" w:hAnsiTheme="minorEastAsia"/>
                <w:b/>
                <w:sz w:val="22"/>
                <w:szCs w:val="21"/>
              </w:rPr>
            </w:pPr>
            <w:r>
              <w:rPr>
                <w:rFonts w:asciiTheme="minorEastAsia" w:hAnsiTheme="minorEastAsia" w:hint="eastAsia"/>
                <w:b/>
                <w:sz w:val="22"/>
                <w:szCs w:val="21"/>
              </w:rPr>
              <w:t>二、割接实施要求</w:t>
            </w:r>
          </w:p>
          <w:p w14:paraId="7367F179" w14:textId="77777777" w:rsidR="009B6959" w:rsidRDefault="009F649E">
            <w:pPr>
              <w:spacing w:line="360" w:lineRule="auto"/>
              <w:jc w:val="left"/>
              <w:rPr>
                <w:rFonts w:cs="Times New Roman"/>
                <w:sz w:val="22"/>
                <w:szCs w:val="24"/>
              </w:rPr>
            </w:pPr>
            <w:r>
              <w:rPr>
                <w:rFonts w:cs="Times New Roman" w:hint="eastAsia"/>
                <w:sz w:val="22"/>
                <w:szCs w:val="24"/>
              </w:rPr>
              <w:t>1.</w:t>
            </w:r>
            <w:r>
              <w:rPr>
                <w:rFonts w:cs="Times New Roman" w:hint="eastAsia"/>
                <w:sz w:val="22"/>
                <w:szCs w:val="24"/>
              </w:rPr>
              <w:t>蓄电池在更换过程中不能停电，报价人须免费提供蓄电池运送、更换及安装调试，采购人不再另行支付费用；</w:t>
            </w:r>
          </w:p>
          <w:p w14:paraId="137DA471" w14:textId="77777777" w:rsidR="009B6959" w:rsidRDefault="009F649E">
            <w:pPr>
              <w:spacing w:line="360" w:lineRule="auto"/>
              <w:jc w:val="left"/>
              <w:rPr>
                <w:rFonts w:cs="Times New Roman"/>
                <w:sz w:val="22"/>
                <w:szCs w:val="24"/>
              </w:rPr>
            </w:pPr>
            <w:r>
              <w:rPr>
                <w:rFonts w:cs="Times New Roman" w:hint="eastAsia"/>
                <w:sz w:val="22"/>
                <w:szCs w:val="24"/>
              </w:rPr>
              <w:t>2.</w:t>
            </w:r>
            <w:r>
              <w:rPr>
                <w:rFonts w:cs="Times New Roman" w:hint="eastAsia"/>
                <w:sz w:val="22"/>
                <w:szCs w:val="24"/>
              </w:rPr>
              <w:t>更换之前报价人须提交割接方案并通过采购人审核后方能实施；</w:t>
            </w:r>
          </w:p>
          <w:p w14:paraId="3CA3F301" w14:textId="77777777" w:rsidR="009B6959" w:rsidRDefault="009F649E">
            <w:pPr>
              <w:spacing w:line="360" w:lineRule="auto"/>
              <w:jc w:val="left"/>
              <w:rPr>
                <w:rFonts w:cs="Times New Roman"/>
                <w:sz w:val="22"/>
                <w:szCs w:val="24"/>
              </w:rPr>
            </w:pPr>
            <w:r>
              <w:rPr>
                <w:rFonts w:cs="Times New Roman" w:hint="eastAsia"/>
                <w:sz w:val="22"/>
                <w:szCs w:val="24"/>
              </w:rPr>
              <w:t>3.</w:t>
            </w:r>
            <w:r>
              <w:rPr>
                <w:rFonts w:cs="Times New Roman" w:hint="eastAsia"/>
                <w:sz w:val="22"/>
                <w:szCs w:val="24"/>
              </w:rPr>
              <w:t>报价人须全权负责项目实施人员的安全；</w:t>
            </w:r>
          </w:p>
        </w:tc>
        <w:tc>
          <w:tcPr>
            <w:tcW w:w="486" w:type="dxa"/>
            <w:shd w:val="clear" w:color="auto" w:fill="auto"/>
            <w:noWrap/>
          </w:tcPr>
          <w:p w14:paraId="23F2247A" w14:textId="77777777" w:rsidR="009B6959" w:rsidRDefault="009F649E">
            <w:pPr>
              <w:widowControl/>
              <w:rPr>
                <w:rFonts w:ascii="Arial" w:hAnsi="Arial" w:cs="Arial"/>
                <w:kern w:val="0"/>
                <w:szCs w:val="21"/>
              </w:rPr>
            </w:pPr>
            <w:r>
              <w:rPr>
                <w:rFonts w:ascii="Arial" w:hAnsi="Arial" w:cs="Arial" w:hint="eastAsia"/>
                <w:kern w:val="0"/>
                <w:szCs w:val="21"/>
              </w:rPr>
              <w:t>64</w:t>
            </w:r>
          </w:p>
        </w:tc>
        <w:tc>
          <w:tcPr>
            <w:tcW w:w="354" w:type="dxa"/>
            <w:shd w:val="clear" w:color="auto" w:fill="auto"/>
            <w:noWrap/>
          </w:tcPr>
          <w:p w14:paraId="5B68BCF8" w14:textId="77777777" w:rsidR="009B6959" w:rsidRDefault="009F649E">
            <w:pPr>
              <w:widowControl/>
              <w:rPr>
                <w:rFonts w:ascii="Arial" w:hAnsi="Arial" w:cs="Arial"/>
                <w:kern w:val="0"/>
                <w:szCs w:val="21"/>
              </w:rPr>
            </w:pPr>
            <w:r>
              <w:rPr>
                <w:rFonts w:ascii="Arial" w:hAnsi="Arial" w:cs="Arial"/>
                <w:kern w:val="0"/>
                <w:szCs w:val="21"/>
              </w:rPr>
              <w:t>节</w:t>
            </w:r>
          </w:p>
        </w:tc>
      </w:tr>
      <w:tr w:rsidR="009B6959" w14:paraId="2544CA96" w14:textId="77777777" w:rsidTr="004E0B0B">
        <w:trPr>
          <w:trHeight w:val="2937"/>
          <w:jc w:val="center"/>
        </w:trPr>
        <w:tc>
          <w:tcPr>
            <w:tcW w:w="1207" w:type="dxa"/>
            <w:gridSpan w:val="2"/>
            <w:vAlign w:val="center"/>
          </w:tcPr>
          <w:p w14:paraId="0A0DA832" w14:textId="77777777" w:rsidR="009B6959" w:rsidRDefault="009F649E">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859" w:type="dxa"/>
            <w:gridSpan w:val="3"/>
            <w:shd w:val="clear" w:color="auto" w:fill="auto"/>
            <w:noWrap/>
          </w:tcPr>
          <w:p w14:paraId="3A5AFDBC" w14:textId="6F0CB922" w:rsidR="009B6959" w:rsidRDefault="009F649E">
            <w:pPr>
              <w:spacing w:line="360" w:lineRule="auto"/>
              <w:jc w:val="left"/>
              <w:rPr>
                <w:rFonts w:cs="Times New Roman"/>
                <w:sz w:val="22"/>
                <w:szCs w:val="24"/>
              </w:rPr>
            </w:pPr>
            <w:r>
              <w:rPr>
                <w:rFonts w:cs="Times New Roman" w:hint="eastAsia"/>
                <w:sz w:val="22"/>
                <w:szCs w:val="24"/>
              </w:rPr>
              <w:t>1.</w:t>
            </w:r>
            <w:r>
              <w:rPr>
                <w:rFonts w:cs="Times New Roman" w:hint="eastAsia"/>
                <w:sz w:val="22"/>
                <w:szCs w:val="24"/>
              </w:rPr>
              <w:t>供货时间：签订合同之日起</w:t>
            </w:r>
            <w:r>
              <w:rPr>
                <w:rFonts w:ascii="Arial" w:eastAsia="宋体" w:hAnsi="Arial" w:cs="Arial" w:hint="eastAsia"/>
                <w:b/>
                <w:kern w:val="0"/>
                <w:sz w:val="22"/>
                <w:szCs w:val="21"/>
                <w:u w:val="single"/>
              </w:rPr>
              <w:t xml:space="preserve"> </w:t>
            </w:r>
            <w:r w:rsidR="00115277">
              <w:rPr>
                <w:rFonts w:ascii="Arial" w:eastAsia="宋体" w:hAnsi="Arial" w:cs="Arial" w:hint="eastAsia"/>
                <w:b/>
                <w:kern w:val="0"/>
                <w:sz w:val="22"/>
                <w:szCs w:val="21"/>
                <w:u w:val="single"/>
              </w:rPr>
              <w:t>10</w:t>
            </w:r>
            <w:r w:rsidRPr="00815720">
              <w:rPr>
                <w:rFonts w:ascii="Arial" w:eastAsia="宋体" w:hAnsi="Arial" w:cs="Arial" w:hint="eastAsia"/>
                <w:b/>
                <w:kern w:val="0"/>
                <w:sz w:val="22"/>
                <w:szCs w:val="21"/>
                <w:u w:val="single"/>
              </w:rPr>
              <w:t>日</w:t>
            </w:r>
            <w:r w:rsidRPr="00815720">
              <w:rPr>
                <w:rFonts w:cs="Times New Roman" w:hint="eastAsia"/>
                <w:b/>
                <w:sz w:val="22"/>
                <w:szCs w:val="24"/>
                <w:u w:val="single"/>
              </w:rPr>
              <w:t>内</w:t>
            </w:r>
            <w:r>
              <w:rPr>
                <w:rFonts w:cs="Times New Roman" w:hint="eastAsia"/>
                <w:sz w:val="22"/>
                <w:szCs w:val="24"/>
              </w:rPr>
              <w:t>验收合格并交付使用。</w:t>
            </w:r>
          </w:p>
          <w:p w14:paraId="3C8133BD" w14:textId="77777777" w:rsidR="009B6959" w:rsidRDefault="009F649E">
            <w:pPr>
              <w:spacing w:line="360" w:lineRule="auto"/>
              <w:jc w:val="left"/>
              <w:rPr>
                <w:rFonts w:cs="Times New Roman"/>
                <w:sz w:val="22"/>
                <w:szCs w:val="24"/>
              </w:rPr>
            </w:pPr>
            <w:r>
              <w:rPr>
                <w:rFonts w:cs="Times New Roman" w:hint="eastAsia"/>
                <w:sz w:val="22"/>
                <w:szCs w:val="24"/>
              </w:rPr>
              <w:t>2.</w:t>
            </w:r>
            <w:r>
              <w:rPr>
                <w:rFonts w:cs="Times New Roman" w:hint="eastAsia"/>
                <w:sz w:val="22"/>
                <w:szCs w:val="24"/>
              </w:rPr>
              <w:t>质保期：自验收合格并交付使用之日起</w:t>
            </w:r>
            <w:r w:rsidRPr="00815720">
              <w:rPr>
                <w:rFonts w:cs="Times New Roman" w:hint="eastAsia"/>
                <w:b/>
                <w:sz w:val="24"/>
                <w:szCs w:val="24"/>
                <w:u w:val="single"/>
              </w:rPr>
              <w:t>3</w:t>
            </w:r>
            <w:r w:rsidRPr="00815720">
              <w:rPr>
                <w:rFonts w:cs="Times New Roman" w:hint="eastAsia"/>
                <w:b/>
                <w:sz w:val="24"/>
                <w:szCs w:val="24"/>
                <w:u w:val="single"/>
              </w:rPr>
              <w:t>年</w:t>
            </w:r>
            <w:r>
              <w:rPr>
                <w:rFonts w:cs="Times New Roman" w:hint="eastAsia"/>
                <w:b/>
                <w:sz w:val="22"/>
                <w:szCs w:val="24"/>
                <w:u w:val="single"/>
              </w:rPr>
              <w:t xml:space="preserve"> </w:t>
            </w:r>
            <w:r w:rsidRPr="00815720">
              <w:rPr>
                <w:rFonts w:cs="Times New Roman" w:hint="eastAsia"/>
                <w:sz w:val="22"/>
                <w:szCs w:val="24"/>
              </w:rPr>
              <w:t>。</w:t>
            </w:r>
          </w:p>
          <w:p w14:paraId="2945211F" w14:textId="0964ADEA" w:rsidR="009B6959" w:rsidRDefault="009F649E">
            <w:pPr>
              <w:spacing w:line="360" w:lineRule="auto"/>
              <w:jc w:val="left"/>
              <w:rPr>
                <w:rFonts w:cs="Times New Roman"/>
                <w:sz w:val="22"/>
                <w:szCs w:val="24"/>
              </w:rPr>
            </w:pPr>
            <w:r>
              <w:rPr>
                <w:rFonts w:cs="Times New Roman" w:hint="eastAsia"/>
                <w:sz w:val="22"/>
                <w:szCs w:val="24"/>
              </w:rPr>
              <w:t>3.</w:t>
            </w:r>
            <w:r>
              <w:rPr>
                <w:rFonts w:cs="Times New Roman" w:hint="eastAsia"/>
                <w:sz w:val="22"/>
                <w:szCs w:val="24"/>
              </w:rPr>
              <w:t>完全符合强制性的国家技术质量规范和招标文件规定的质量、规格、性能和技术规范等要求的全新合格产品（包括所有零部件、元器件和附件）。若产品在运输过程中损坏须无偿调换同样产品，以达到供货要求。按国家有关规定中标报价人承诺实行“三包”（包退、包换、包修）服务，其他售后服务按中标报价人提交的售后服务承诺书执行。</w:t>
            </w:r>
          </w:p>
          <w:p w14:paraId="413A9D96" w14:textId="7670A6C6" w:rsidR="009B6959" w:rsidRDefault="009F649E" w:rsidP="00815720">
            <w:pPr>
              <w:widowControl/>
              <w:spacing w:line="360" w:lineRule="auto"/>
              <w:jc w:val="left"/>
              <w:rPr>
                <w:rFonts w:cs="Times New Roman"/>
                <w:sz w:val="22"/>
                <w:szCs w:val="24"/>
              </w:rPr>
            </w:pPr>
            <w:r>
              <w:rPr>
                <w:rFonts w:cs="Times New Roman" w:hint="eastAsia"/>
                <w:sz w:val="22"/>
                <w:szCs w:val="24"/>
              </w:rPr>
              <w:t>4.</w:t>
            </w:r>
            <w:r>
              <w:rPr>
                <w:rFonts w:cs="Times New Roman" w:hint="eastAsia"/>
                <w:sz w:val="22"/>
                <w:szCs w:val="24"/>
              </w:rPr>
              <w:t>报价人应保证所提供服务在使用时不会侵犯任何第三方的专利权、商标权、设计权或其他权利。如侵犯了第三方合法权益而引发的任何纠纷或诉讼，均由报价人负责交涉并承担全部责任。</w:t>
            </w:r>
          </w:p>
          <w:p w14:paraId="00E6555C" w14:textId="77777777" w:rsidR="009F649E" w:rsidRDefault="009F649E" w:rsidP="00815720">
            <w:pPr>
              <w:pStyle w:val="a0"/>
              <w:spacing w:line="360" w:lineRule="auto"/>
            </w:pPr>
            <w:r>
              <w:rPr>
                <w:rFonts w:hint="eastAsia"/>
              </w:rPr>
              <w:t>5.</w:t>
            </w:r>
            <w:r>
              <w:rPr>
                <w:rFonts w:hint="eastAsia"/>
              </w:rPr>
              <w:t>交货验收时，采购人根据《广西壮族自治区政府采购项目履约验收管理办法》的规定，由采购人及中标报价人人双方共同进行验收。必要时可委托国家认可的质量检测机构开展采购项目验收工作；</w:t>
            </w:r>
          </w:p>
          <w:p w14:paraId="1F656DEF" w14:textId="77777777" w:rsidR="009F649E" w:rsidRDefault="009F649E" w:rsidP="00815720">
            <w:pPr>
              <w:pStyle w:val="a0"/>
              <w:spacing w:line="360" w:lineRule="auto"/>
            </w:pPr>
            <w:r>
              <w:rPr>
                <w:rFonts w:hint="eastAsia"/>
              </w:rPr>
              <w:t>6.</w:t>
            </w:r>
            <w:r>
              <w:rPr>
                <w:rFonts w:hint="eastAsia"/>
              </w:rPr>
              <w:t>本项目因中标报价人提供的货物不能满足采购需求的技术参数或其投标文件承诺等原因无法通过验收，造成不能按时、按质、按量完成项目要求的，将按照《中华人民共和国政府采购法》等法律法规由中标报价人承担相应的法律责任；</w:t>
            </w:r>
          </w:p>
          <w:p w14:paraId="26358340" w14:textId="5ABADFAE" w:rsidR="009B6959" w:rsidRDefault="009F649E" w:rsidP="00815720">
            <w:pPr>
              <w:pStyle w:val="a5"/>
              <w:spacing w:line="360" w:lineRule="auto"/>
            </w:pPr>
            <w:r>
              <w:rPr>
                <w:rFonts w:hint="eastAsia"/>
              </w:rPr>
              <w:t>7.</w:t>
            </w:r>
            <w:r>
              <w:rPr>
                <w:rFonts w:hint="eastAsia"/>
              </w:rPr>
              <w:t>验收费用：验收所产生的检验费及相关的全部费用均由中标报价人承担。</w:t>
            </w:r>
          </w:p>
        </w:tc>
      </w:tr>
    </w:tbl>
    <w:p w14:paraId="29BF6D03" w14:textId="77777777" w:rsidR="004E0B0B" w:rsidRDefault="004E0B0B" w:rsidP="004E0B0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2FC5CC88"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sidRPr="00BB7677">
        <w:rPr>
          <w:rFonts w:hint="eastAsia"/>
        </w:rPr>
        <w:t xml:space="preserve"> </w:t>
      </w:r>
      <w:r w:rsidRPr="00BB7677">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kern w:val="0"/>
          <w:sz w:val="24"/>
          <w:szCs w:val="28"/>
        </w:rPr>
        <w:t>，</w:t>
      </w:r>
      <w:r w:rsidRPr="007A25FA">
        <w:rPr>
          <w:rFonts w:ascii="Arial" w:eastAsia="宋体" w:hAnsi="Arial" w:cs="Arial" w:hint="eastAsia"/>
          <w:b/>
          <w:kern w:val="0"/>
          <w:sz w:val="24"/>
          <w:szCs w:val="28"/>
        </w:rPr>
        <w:t>符合以下规定的条件：</w:t>
      </w:r>
      <w:r w:rsidRPr="007A25FA">
        <w:rPr>
          <w:rFonts w:ascii="Arial" w:eastAsia="宋体" w:hAnsi="Arial" w:cs="Arial" w:hint="eastAsia"/>
          <w:b/>
          <w:kern w:val="0"/>
          <w:sz w:val="24"/>
          <w:szCs w:val="28"/>
        </w:rPr>
        <w:t xml:space="preserve"> </w:t>
      </w:r>
    </w:p>
    <w:p w14:paraId="524438F9"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1</w:t>
      </w:r>
      <w:r w:rsidRPr="007A25FA">
        <w:rPr>
          <w:rFonts w:ascii="Arial" w:eastAsia="宋体" w:hAnsi="Arial" w:cs="Arial" w:hint="eastAsia"/>
          <w:b/>
          <w:kern w:val="0"/>
          <w:sz w:val="24"/>
          <w:szCs w:val="28"/>
        </w:rPr>
        <w:t>）具有独立承担民事责任的能力；</w:t>
      </w:r>
      <w:r w:rsidRPr="007A25FA">
        <w:rPr>
          <w:rFonts w:ascii="Arial" w:eastAsia="宋体" w:hAnsi="Arial" w:cs="Arial" w:hint="eastAsia"/>
          <w:b/>
          <w:kern w:val="0"/>
          <w:sz w:val="24"/>
          <w:szCs w:val="28"/>
        </w:rPr>
        <w:t xml:space="preserve"> </w:t>
      </w:r>
    </w:p>
    <w:p w14:paraId="1E4A91CF"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2</w:t>
      </w:r>
      <w:r w:rsidRPr="007A25FA">
        <w:rPr>
          <w:rFonts w:ascii="Arial" w:eastAsia="宋体" w:hAnsi="Arial" w:cs="Arial" w:hint="eastAsia"/>
          <w:b/>
          <w:kern w:val="0"/>
          <w:sz w:val="24"/>
          <w:szCs w:val="28"/>
        </w:rPr>
        <w:t>）具有良好的商业信誉和健全的财务会计制度；</w:t>
      </w:r>
      <w:r w:rsidRPr="007A25FA">
        <w:rPr>
          <w:rFonts w:ascii="Arial" w:eastAsia="宋体" w:hAnsi="Arial" w:cs="Arial" w:hint="eastAsia"/>
          <w:b/>
          <w:kern w:val="0"/>
          <w:sz w:val="24"/>
          <w:szCs w:val="28"/>
        </w:rPr>
        <w:t xml:space="preserve"> </w:t>
      </w:r>
    </w:p>
    <w:p w14:paraId="2DC87483"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3</w:t>
      </w:r>
      <w:r w:rsidRPr="007A25FA">
        <w:rPr>
          <w:rFonts w:ascii="Arial" w:eastAsia="宋体" w:hAnsi="Arial" w:cs="Arial" w:hint="eastAsia"/>
          <w:b/>
          <w:kern w:val="0"/>
          <w:sz w:val="24"/>
          <w:szCs w:val="28"/>
        </w:rPr>
        <w:t>）具有履行合同所必需的设备和专业技术能力；</w:t>
      </w:r>
      <w:r w:rsidRPr="007A25FA">
        <w:rPr>
          <w:rFonts w:ascii="Arial" w:eastAsia="宋体" w:hAnsi="Arial" w:cs="Arial" w:hint="eastAsia"/>
          <w:b/>
          <w:kern w:val="0"/>
          <w:sz w:val="24"/>
          <w:szCs w:val="28"/>
        </w:rPr>
        <w:t xml:space="preserve"> </w:t>
      </w:r>
    </w:p>
    <w:p w14:paraId="7E2A95E9"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4</w:t>
      </w:r>
      <w:r w:rsidRPr="007A25FA">
        <w:rPr>
          <w:rFonts w:ascii="Arial" w:eastAsia="宋体" w:hAnsi="Arial" w:cs="Arial" w:hint="eastAsia"/>
          <w:b/>
          <w:kern w:val="0"/>
          <w:sz w:val="24"/>
          <w:szCs w:val="28"/>
        </w:rPr>
        <w:t>）有依法缴纳税收和社会保障资金的良好记录；</w:t>
      </w:r>
      <w:r w:rsidRPr="007A25FA">
        <w:rPr>
          <w:rFonts w:ascii="Arial" w:eastAsia="宋体" w:hAnsi="Arial" w:cs="Arial" w:hint="eastAsia"/>
          <w:b/>
          <w:kern w:val="0"/>
          <w:sz w:val="24"/>
          <w:szCs w:val="28"/>
        </w:rPr>
        <w:t xml:space="preserve"> </w:t>
      </w:r>
    </w:p>
    <w:p w14:paraId="42C6010F"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5</w:t>
      </w:r>
      <w:r w:rsidRPr="007A25FA">
        <w:rPr>
          <w:rFonts w:ascii="Arial" w:eastAsia="宋体" w:hAnsi="Arial" w:cs="Arial" w:hint="eastAsia"/>
          <w:b/>
          <w:kern w:val="0"/>
          <w:sz w:val="24"/>
          <w:szCs w:val="28"/>
        </w:rPr>
        <w:t>）参加政府采购活动前三年内，在经营活动中没有重大违法记录；</w:t>
      </w:r>
      <w:r w:rsidRPr="007A25FA">
        <w:rPr>
          <w:rFonts w:ascii="Arial" w:eastAsia="宋体" w:hAnsi="Arial" w:cs="Arial" w:hint="eastAsia"/>
          <w:b/>
          <w:kern w:val="0"/>
          <w:sz w:val="24"/>
          <w:szCs w:val="28"/>
        </w:rPr>
        <w:t xml:space="preserve"> </w:t>
      </w:r>
    </w:p>
    <w:p w14:paraId="41236834" w14:textId="77777777" w:rsidR="004E0B0B"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6</w:t>
      </w:r>
      <w:r w:rsidRPr="007A25FA">
        <w:rPr>
          <w:rFonts w:ascii="Arial" w:eastAsia="宋体" w:hAnsi="Arial" w:cs="Arial" w:hint="eastAsia"/>
          <w:b/>
          <w:kern w:val="0"/>
          <w:sz w:val="24"/>
          <w:szCs w:val="28"/>
        </w:rPr>
        <w:t>）</w:t>
      </w:r>
      <w:r w:rsidRPr="0016583F">
        <w:rPr>
          <w:rFonts w:ascii="Arial" w:eastAsia="宋体" w:hAnsi="Arial" w:cs="Arial" w:hint="eastAsia"/>
          <w:b/>
          <w:kern w:val="0"/>
          <w:sz w:val="24"/>
          <w:szCs w:val="28"/>
        </w:rPr>
        <w:t>未被列入失信被执行人、重大税收违法失信主体、政府采购严重违法失信行为记录名单</w:t>
      </w:r>
      <w:r>
        <w:rPr>
          <w:rFonts w:ascii="Arial" w:eastAsia="宋体" w:hAnsi="Arial" w:cs="Arial" w:hint="eastAsia"/>
          <w:b/>
          <w:kern w:val="0"/>
          <w:sz w:val="24"/>
          <w:szCs w:val="28"/>
        </w:rPr>
        <w:t>；</w:t>
      </w:r>
    </w:p>
    <w:p w14:paraId="06615EDF" w14:textId="77777777" w:rsidR="004E0B0B" w:rsidRPr="0016583F" w:rsidRDefault="004E0B0B" w:rsidP="004E0B0B">
      <w:pPr>
        <w:pStyle w:val="a0"/>
      </w:pPr>
      <w:r w:rsidRPr="007A25FA">
        <w:rPr>
          <w:rFonts w:ascii="Arial" w:eastAsia="宋体" w:hAnsi="Arial" w:cs="Arial" w:hint="eastAsia"/>
          <w:b/>
          <w:kern w:val="0"/>
          <w:sz w:val="24"/>
          <w:szCs w:val="28"/>
        </w:rPr>
        <w:t>（</w:t>
      </w:r>
      <w:r>
        <w:rPr>
          <w:rFonts w:ascii="Arial" w:eastAsia="宋体" w:hAnsi="Arial" w:cs="Arial" w:hint="eastAsia"/>
          <w:b/>
          <w:kern w:val="0"/>
          <w:sz w:val="24"/>
          <w:szCs w:val="28"/>
        </w:rPr>
        <w:t>7</w:t>
      </w:r>
      <w:r w:rsidRPr="007A25FA">
        <w:rPr>
          <w:rFonts w:ascii="Arial" w:eastAsia="宋体" w:hAnsi="Arial" w:cs="Arial" w:hint="eastAsia"/>
          <w:b/>
          <w:kern w:val="0"/>
          <w:sz w:val="24"/>
          <w:szCs w:val="28"/>
        </w:rPr>
        <w:t>）法律、行政法规规定的其他条件</w:t>
      </w:r>
      <w:r>
        <w:rPr>
          <w:rFonts w:ascii="Arial" w:eastAsia="宋体" w:hAnsi="Arial" w:cs="Arial" w:hint="eastAsia"/>
          <w:b/>
          <w:kern w:val="0"/>
          <w:sz w:val="24"/>
          <w:szCs w:val="28"/>
        </w:rPr>
        <w:t>。</w:t>
      </w:r>
    </w:p>
    <w:p w14:paraId="60814B87" w14:textId="77777777"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5B3B74ED" w14:textId="77777777"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13017DBE" w14:textId="77777777"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B41AD1A" w14:textId="00F5B4A8"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w:t>
      </w:r>
      <w:r w:rsidRPr="00223015">
        <w:rPr>
          <w:rFonts w:ascii="Arial" w:eastAsia="宋体" w:hAnsi="Arial" w:cs="Arial" w:hint="eastAsia"/>
          <w:kern w:val="0"/>
          <w:sz w:val="24"/>
          <w:szCs w:val="28"/>
        </w:rPr>
        <w:t>增值税专用</w:t>
      </w:r>
      <w:r w:rsidRPr="00FB08FE">
        <w:rPr>
          <w:rFonts w:ascii="Arial" w:eastAsia="宋体" w:hAnsi="Arial" w:cs="Arial" w:hint="eastAsia"/>
          <w:kern w:val="0"/>
          <w:sz w:val="24"/>
          <w:szCs w:val="28"/>
        </w:rPr>
        <w:t>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sidRPr="00FB08FE">
        <w:rPr>
          <w:rFonts w:ascii="Arial" w:eastAsia="宋体" w:hAnsi="Arial" w:cs="Arial" w:hint="eastAsia"/>
          <w:kern w:val="0"/>
          <w:sz w:val="24"/>
          <w:szCs w:val="28"/>
        </w:rPr>
        <w:t>采购人</w:t>
      </w:r>
      <w:r>
        <w:rPr>
          <w:rFonts w:ascii="Arial" w:eastAsia="宋体" w:hAnsi="Arial" w:cs="Arial"/>
          <w:kern w:val="0"/>
          <w:sz w:val="24"/>
          <w:szCs w:val="28"/>
        </w:rPr>
        <w:t>收到发票后</w:t>
      </w:r>
      <w:r w:rsidRPr="004E0B0B">
        <w:rPr>
          <w:rFonts w:ascii="Arial" w:eastAsia="宋体" w:hAnsi="Arial" w:cs="Arial" w:hint="eastAsia"/>
          <w:kern w:val="0"/>
          <w:sz w:val="24"/>
          <w:szCs w:val="28"/>
          <w:u w:val="single"/>
        </w:rPr>
        <w:t xml:space="preserve"> 20</w:t>
      </w:r>
      <w:r w:rsidRPr="004E0B0B">
        <w:rPr>
          <w:rFonts w:ascii="Arial" w:eastAsia="宋体" w:hAnsi="Arial" w:cs="Arial" w:hint="eastAsia"/>
          <w:kern w:val="0"/>
          <w:sz w:val="24"/>
          <w:szCs w:val="28"/>
          <w:u w:val="single"/>
        </w:rPr>
        <w:t>个工作日</w:t>
      </w:r>
      <w:r w:rsidRPr="004E0B0B">
        <w:rPr>
          <w:rFonts w:ascii="Arial" w:eastAsia="宋体" w:hAnsi="Arial" w:cs="Arial"/>
          <w:kern w:val="0"/>
          <w:sz w:val="24"/>
          <w:szCs w:val="28"/>
          <w:u w:val="single"/>
        </w:rPr>
        <w:t>内</w:t>
      </w:r>
      <w:r w:rsidRPr="004E0B0B">
        <w:rPr>
          <w:rFonts w:ascii="Arial" w:eastAsia="宋体" w:hAnsi="Arial" w:cs="Arial" w:hint="eastAsia"/>
          <w:kern w:val="0"/>
          <w:sz w:val="24"/>
          <w:szCs w:val="28"/>
        </w:rPr>
        <w:t>办理</w:t>
      </w:r>
      <w:r w:rsidRPr="004E0B0B">
        <w:rPr>
          <w:rFonts w:ascii="Arial" w:eastAsia="宋体" w:hAnsi="Arial" w:cs="Arial"/>
          <w:kern w:val="0"/>
          <w:sz w:val="24"/>
          <w:szCs w:val="28"/>
        </w:rPr>
        <w:t>支</w:t>
      </w:r>
      <w:r w:rsidRPr="008105A0">
        <w:rPr>
          <w:rFonts w:ascii="Arial" w:eastAsia="宋体" w:hAnsi="Arial" w:cs="Arial"/>
          <w:kern w:val="0"/>
          <w:sz w:val="24"/>
          <w:szCs w:val="28"/>
        </w:rPr>
        <w:t>付</w:t>
      </w:r>
      <w:r w:rsidRPr="00081512">
        <w:rPr>
          <w:rFonts w:ascii="Arial" w:eastAsia="宋体" w:hAnsi="Arial" w:cs="Arial"/>
          <w:kern w:val="0"/>
          <w:sz w:val="24"/>
          <w:szCs w:val="28"/>
        </w:rPr>
        <w:t>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 xml:space="preserve"> </w:t>
      </w:r>
      <w:r w:rsidRPr="004E0B0B">
        <w:rPr>
          <w:rFonts w:ascii="Arial" w:eastAsia="宋体" w:hAnsi="Arial" w:cs="Arial" w:hint="eastAsia"/>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r w:rsidRPr="004E0B0B">
        <w:rPr>
          <w:rFonts w:ascii="Arial" w:eastAsia="宋体" w:hAnsi="Arial" w:cs="Arial" w:hint="eastAsia"/>
          <w:kern w:val="0"/>
          <w:sz w:val="24"/>
          <w:szCs w:val="28"/>
        </w:rPr>
        <w:t xml:space="preserve"> </w:t>
      </w:r>
    </w:p>
    <w:p w14:paraId="619A986F" w14:textId="77777777" w:rsidR="004E0B0B" w:rsidRPr="0071754A" w:rsidRDefault="004E0B0B" w:rsidP="004E0B0B">
      <w:pPr>
        <w:widowControl/>
        <w:adjustRightInd w:val="0"/>
        <w:snapToGrid w:val="0"/>
        <w:spacing w:line="520" w:lineRule="exact"/>
        <w:jc w:val="left"/>
        <w:rPr>
          <w:rFonts w:ascii="Arial" w:eastAsia="宋体" w:hAnsi="Arial" w:cs="Arial"/>
          <w:kern w:val="0"/>
          <w:sz w:val="24"/>
          <w:szCs w:val="28"/>
        </w:rPr>
      </w:pPr>
      <w:r w:rsidRPr="002724AA">
        <w:rPr>
          <w:rFonts w:ascii="Arial" w:eastAsia="宋体" w:hAnsi="Arial" w:cs="Arial" w:hint="eastAsia"/>
          <w:kern w:val="0"/>
          <w:sz w:val="24"/>
          <w:szCs w:val="28"/>
        </w:rPr>
        <w:t>6.</w:t>
      </w:r>
      <w:r w:rsidRPr="002724AA">
        <w:rPr>
          <w:rFonts w:ascii="Arial" w:eastAsia="宋体" w:hAnsi="Arial" w:cs="Arial" w:hint="eastAsia"/>
          <w:kern w:val="0"/>
          <w:sz w:val="24"/>
          <w:szCs w:val="28"/>
        </w:rPr>
        <w:t>履约保证金：合同签订前</w:t>
      </w:r>
      <w:r w:rsidRPr="002724AA">
        <w:rPr>
          <w:rFonts w:ascii="Arial" w:eastAsia="宋体" w:hAnsi="Arial" w:cs="Arial" w:hint="eastAsia"/>
          <w:kern w:val="0"/>
          <w:sz w:val="24"/>
          <w:szCs w:val="28"/>
        </w:rPr>
        <w:t>2</w:t>
      </w:r>
      <w:r w:rsidRPr="002724AA">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Pr="002724AA">
        <w:rPr>
          <w:rFonts w:ascii="Arial" w:eastAsia="宋体" w:hAnsi="Arial" w:cs="Arial" w:hint="eastAsia"/>
          <w:kern w:val="0"/>
          <w:sz w:val="24"/>
          <w:szCs w:val="28"/>
        </w:rPr>
        <w:t>5%</w:t>
      </w:r>
      <w:r w:rsidRPr="002724AA">
        <w:rPr>
          <w:rFonts w:ascii="Arial" w:eastAsia="宋体" w:hAnsi="Arial" w:cs="Arial" w:hint="eastAsia"/>
          <w:kern w:val="0"/>
          <w:sz w:val="24"/>
          <w:szCs w:val="28"/>
        </w:rPr>
        <w:t>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w:t>
      </w:r>
      <w:r w:rsidRPr="0071754A">
        <w:rPr>
          <w:rFonts w:ascii="Arial" w:eastAsia="宋体" w:hAnsi="Arial" w:cs="Arial" w:hint="eastAsia"/>
          <w:kern w:val="0"/>
          <w:sz w:val="24"/>
          <w:szCs w:val="28"/>
        </w:rPr>
        <w:t>采购人在验收合格交付使用之日起</w:t>
      </w:r>
      <w:r w:rsidRPr="0071754A">
        <w:rPr>
          <w:rFonts w:ascii="Arial" w:eastAsia="宋体" w:hAnsi="Arial" w:cs="Arial" w:hint="eastAsia"/>
          <w:kern w:val="0"/>
          <w:sz w:val="24"/>
          <w:szCs w:val="28"/>
        </w:rPr>
        <w:t>30</w:t>
      </w:r>
      <w:r w:rsidRPr="0071754A">
        <w:rPr>
          <w:rFonts w:ascii="Arial" w:eastAsia="宋体" w:hAnsi="Arial" w:cs="Arial" w:hint="eastAsia"/>
          <w:kern w:val="0"/>
          <w:sz w:val="24"/>
          <w:szCs w:val="28"/>
        </w:rPr>
        <w:t>日内退还履约保证金（不计息）。</w:t>
      </w:r>
    </w:p>
    <w:p w14:paraId="7CA8BCAF" w14:textId="77777777" w:rsidR="009B6959" w:rsidRDefault="009F649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6E713A25" w14:textId="77777777"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称：柳州职业技术大学</w:t>
      </w:r>
    </w:p>
    <w:p w14:paraId="42249279" w14:textId="77777777"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7D1C8D64" w14:textId="77777777"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账</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BFFA128" w14:textId="3FD46EE1"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815720" w:rsidRPr="00815720">
        <w:rPr>
          <w:rFonts w:ascii="Arial" w:eastAsia="宋体" w:hAnsi="Arial" w:cs="Arial" w:hint="eastAsia"/>
          <w:b/>
          <w:kern w:val="0"/>
          <w:sz w:val="24"/>
          <w:szCs w:val="28"/>
        </w:rPr>
        <w:t>社湾校区中心机房</w:t>
      </w:r>
      <w:r w:rsidR="00815720" w:rsidRPr="00815720">
        <w:rPr>
          <w:rFonts w:ascii="Arial" w:eastAsia="宋体" w:hAnsi="Arial" w:cs="Arial" w:hint="eastAsia"/>
          <w:b/>
          <w:kern w:val="0"/>
          <w:sz w:val="24"/>
          <w:szCs w:val="28"/>
        </w:rPr>
        <w:t>UPS</w:t>
      </w:r>
      <w:r w:rsidR="00815720" w:rsidRPr="00815720">
        <w:rPr>
          <w:rFonts w:ascii="Arial" w:eastAsia="宋体" w:hAnsi="Arial" w:cs="Arial" w:hint="eastAsia"/>
          <w:b/>
          <w:kern w:val="0"/>
          <w:sz w:val="24"/>
          <w:szCs w:val="28"/>
        </w:rPr>
        <w:t>蓄电池更新采购</w:t>
      </w:r>
      <w:r w:rsidR="00497F73">
        <w:rPr>
          <w:rFonts w:ascii="Arial" w:eastAsia="宋体" w:hAnsi="Arial" w:cs="Arial" w:hint="eastAsia"/>
          <w:b/>
          <w:kern w:val="0"/>
          <w:sz w:val="24"/>
          <w:szCs w:val="28"/>
        </w:rPr>
        <w:t>(</w:t>
      </w:r>
      <w:r w:rsidR="00497F73">
        <w:rPr>
          <w:rFonts w:ascii="Arial" w:eastAsia="宋体" w:hAnsi="Arial" w:cs="Arial" w:hint="eastAsia"/>
          <w:b/>
          <w:kern w:val="0"/>
          <w:sz w:val="24"/>
          <w:szCs w:val="28"/>
        </w:rPr>
        <w:t>重</w:t>
      </w:r>
      <w:r w:rsidR="00497F73">
        <w:rPr>
          <w:rFonts w:ascii="Arial" w:eastAsia="宋体" w:hAnsi="Arial" w:cs="Arial" w:hint="eastAsia"/>
          <w:b/>
          <w:kern w:val="0"/>
          <w:sz w:val="24"/>
          <w:szCs w:val="28"/>
        </w:rPr>
        <w:t>)</w:t>
      </w:r>
      <w:r>
        <w:rPr>
          <w:rFonts w:ascii="Arial" w:eastAsia="宋体" w:hAnsi="Arial" w:cs="Arial" w:hint="eastAsia"/>
          <w:b/>
          <w:kern w:val="0"/>
          <w:sz w:val="24"/>
          <w:szCs w:val="28"/>
        </w:rPr>
        <w:t>项目，采购编号</w:t>
      </w:r>
      <w:r w:rsidR="00497F73" w:rsidRPr="00497F73">
        <w:rPr>
          <w:rFonts w:ascii="Arial" w:eastAsia="宋体" w:hAnsi="Arial" w:cs="Arial"/>
          <w:b/>
          <w:kern w:val="0"/>
          <w:sz w:val="24"/>
          <w:szCs w:val="28"/>
        </w:rPr>
        <w:t>LZPU2025-</w:t>
      </w:r>
      <w:r w:rsidR="00497F73">
        <w:rPr>
          <w:rFonts w:ascii="Arial" w:eastAsia="宋体" w:hAnsi="Arial" w:cs="Arial" w:hint="eastAsia"/>
          <w:b/>
          <w:kern w:val="0"/>
          <w:sz w:val="24"/>
          <w:szCs w:val="28"/>
        </w:rPr>
        <w:t>1</w:t>
      </w:r>
      <w:r>
        <w:rPr>
          <w:rFonts w:ascii="Arial" w:eastAsia="宋体" w:hAnsi="Arial" w:cs="Arial" w:hint="eastAsia"/>
          <w:b/>
          <w:kern w:val="0"/>
          <w:sz w:val="24"/>
          <w:szCs w:val="28"/>
        </w:rPr>
        <w:t>履约保证金</w:t>
      </w:r>
    </w:p>
    <w:p w14:paraId="08EF1F36"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609D1138" w14:textId="3A788D8C"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Pr>
          <w:rFonts w:ascii="Arial" w:eastAsia="宋体" w:hAnsi="Arial" w:cs="Arial" w:hint="eastAsia"/>
          <w:kern w:val="0"/>
          <w:sz w:val="24"/>
          <w:szCs w:val="28"/>
        </w:rPr>
        <w:t>之日</w:t>
      </w:r>
      <w:r>
        <w:rPr>
          <w:rFonts w:ascii="Arial" w:eastAsia="宋体" w:hAnsi="Arial" w:cs="Arial"/>
          <w:kern w:val="0"/>
          <w:sz w:val="24"/>
          <w:szCs w:val="28"/>
        </w:rPr>
        <w:t>起</w:t>
      </w:r>
      <w:r w:rsidR="00115277">
        <w:rPr>
          <w:rFonts w:ascii="Arial" w:eastAsia="宋体" w:hAnsi="Arial" w:cs="Arial" w:hint="eastAsia"/>
          <w:b/>
          <w:kern w:val="0"/>
          <w:sz w:val="24"/>
          <w:szCs w:val="28"/>
          <w:u w:val="single"/>
        </w:rPr>
        <w:t>1</w:t>
      </w:r>
      <w:r>
        <w:rPr>
          <w:rFonts w:ascii="Arial" w:eastAsia="宋体" w:hAnsi="Arial" w:cs="Arial" w:hint="eastAsia"/>
          <w:b/>
          <w:kern w:val="0"/>
          <w:sz w:val="24"/>
          <w:szCs w:val="28"/>
          <w:u w:val="single"/>
        </w:rPr>
        <w:t>0</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14:paraId="7445F9C1"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报价文件包括：本报价函（加盖报价商公章），报价</w:t>
      </w:r>
      <w:r>
        <w:rPr>
          <w:rFonts w:ascii="Arial" w:eastAsia="宋体" w:hAnsi="Arial" w:cs="Arial" w:hint="eastAsia"/>
          <w:kern w:val="0"/>
          <w:sz w:val="24"/>
          <w:szCs w:val="28"/>
        </w:rPr>
        <w:t>人</w:t>
      </w:r>
      <w:r>
        <w:rPr>
          <w:rFonts w:ascii="Arial" w:eastAsia="宋体" w:hAnsi="Arial" w:cs="Arial"/>
          <w:kern w:val="0"/>
          <w:sz w:val="24"/>
          <w:szCs w:val="28"/>
        </w:rPr>
        <w:t>工商营业执照复印件、法定代表人身份证复印件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BF7E791" w14:textId="5D4A56A5"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sidR="00AE25CC">
        <w:rPr>
          <w:rFonts w:ascii="Arial" w:eastAsia="宋体" w:hAnsi="Arial" w:cs="Arial" w:hint="eastAsia"/>
          <w:b/>
          <w:kern w:val="0"/>
          <w:sz w:val="24"/>
          <w:szCs w:val="28"/>
        </w:rPr>
        <w:t>5</w:t>
      </w:r>
      <w:r>
        <w:rPr>
          <w:rFonts w:ascii="Arial" w:eastAsia="宋体" w:hAnsi="Arial" w:cs="Arial"/>
          <w:b/>
          <w:kern w:val="0"/>
          <w:sz w:val="24"/>
          <w:szCs w:val="28"/>
        </w:rPr>
        <w:t>年</w:t>
      </w:r>
      <w:r w:rsidR="00497F73">
        <w:rPr>
          <w:rFonts w:ascii="Arial" w:eastAsia="宋体" w:hAnsi="Arial" w:cs="Arial" w:hint="eastAsia"/>
          <w:b/>
          <w:kern w:val="0"/>
          <w:sz w:val="24"/>
          <w:szCs w:val="28"/>
        </w:rPr>
        <w:t>1</w:t>
      </w:r>
      <w:r>
        <w:rPr>
          <w:rFonts w:ascii="Arial" w:eastAsia="宋体" w:hAnsi="Arial" w:cs="Arial"/>
          <w:b/>
          <w:kern w:val="0"/>
          <w:sz w:val="24"/>
          <w:szCs w:val="28"/>
        </w:rPr>
        <w:t>月</w:t>
      </w:r>
      <w:r w:rsidR="00497F73">
        <w:rPr>
          <w:rFonts w:ascii="Arial" w:eastAsia="宋体" w:hAnsi="Arial" w:cs="Arial" w:hint="eastAsia"/>
          <w:b/>
          <w:kern w:val="0"/>
          <w:sz w:val="24"/>
          <w:szCs w:val="28"/>
        </w:rPr>
        <w:t>13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（柳州市社湾路</w:t>
      </w:r>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61848585"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sidRPr="00115277">
        <w:rPr>
          <w:rFonts w:ascii="Arial" w:eastAsia="宋体" w:hAnsi="Arial" w:cs="Arial" w:hint="eastAsia"/>
          <w:bCs/>
          <w:kern w:val="0"/>
          <w:sz w:val="24"/>
          <w:szCs w:val="28"/>
          <w:lang w:bidi="en-US"/>
        </w:rPr>
        <w:t>夏盈</w:t>
      </w:r>
      <w:r w:rsidRPr="00115277">
        <w:rPr>
          <w:rFonts w:ascii="Arial" w:eastAsia="宋体" w:hAnsi="Arial" w:cs="Arial" w:hint="eastAsia"/>
          <w:bCs/>
          <w:kern w:val="0"/>
          <w:sz w:val="24"/>
          <w:szCs w:val="28"/>
          <w:lang w:bidi="en-US"/>
        </w:rPr>
        <w:t xml:space="preserve">     </w:t>
      </w:r>
      <w:r w:rsidRPr="00115277">
        <w:rPr>
          <w:rFonts w:ascii="Arial" w:eastAsia="宋体" w:hAnsi="Arial" w:cs="Arial" w:hint="eastAsia"/>
          <w:bCs/>
          <w:kern w:val="0"/>
          <w:sz w:val="24"/>
          <w:szCs w:val="28"/>
          <w:lang w:bidi="en-US"/>
        </w:rPr>
        <w:t>联系电话：</w:t>
      </w:r>
      <w:r w:rsidRPr="00115277">
        <w:rPr>
          <w:rFonts w:ascii="Arial" w:eastAsia="宋体" w:hAnsi="Arial" w:cs="Arial" w:hint="eastAsia"/>
          <w:bCs/>
          <w:kern w:val="0"/>
          <w:sz w:val="24"/>
          <w:szCs w:val="28"/>
          <w:lang w:bidi="en-US"/>
        </w:rPr>
        <w:t xml:space="preserve">18007720615   </w:t>
      </w:r>
      <w:r w:rsidRPr="00115277">
        <w:rPr>
          <w:rFonts w:ascii="Arial" w:eastAsia="宋体" w:hAnsi="Arial" w:cs="Arial"/>
          <w:kern w:val="0"/>
          <w:sz w:val="24"/>
          <w:szCs w:val="28"/>
        </w:rPr>
        <w:t xml:space="preserve"> </w:t>
      </w:r>
      <w:r>
        <w:rPr>
          <w:rFonts w:ascii="Arial" w:eastAsia="宋体" w:hAnsi="Arial" w:cs="Arial"/>
          <w:kern w:val="0"/>
          <w:sz w:val="24"/>
          <w:szCs w:val="28"/>
        </w:rPr>
        <w:t>。</w:t>
      </w:r>
    </w:p>
    <w:p w14:paraId="021E9DFD"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105814F2" w14:textId="77777777" w:rsidR="009B6959" w:rsidRDefault="009B6959">
      <w:pPr>
        <w:widowControl/>
        <w:jc w:val="left"/>
        <w:rPr>
          <w:rFonts w:ascii="Arial" w:hAnsi="Arial" w:cs="Arial"/>
          <w:sz w:val="24"/>
          <w:szCs w:val="24"/>
        </w:rPr>
      </w:pPr>
    </w:p>
    <w:p w14:paraId="4B21773A" w14:textId="77777777" w:rsidR="009B6959" w:rsidRDefault="009F649E">
      <w:pPr>
        <w:widowControl/>
        <w:ind w:firstLineChars="3650" w:firstLine="8760"/>
        <w:jc w:val="left"/>
        <w:rPr>
          <w:rFonts w:ascii="Arial" w:hAnsi="Arial" w:cs="Arial"/>
          <w:sz w:val="24"/>
          <w:szCs w:val="24"/>
        </w:rPr>
      </w:pPr>
      <w:r>
        <w:rPr>
          <w:rFonts w:ascii="Arial" w:hAnsi="Arial" w:cs="Arial"/>
          <w:sz w:val="24"/>
          <w:szCs w:val="24"/>
        </w:rPr>
        <w:t>柳州职业技术</w:t>
      </w:r>
      <w:r>
        <w:rPr>
          <w:rFonts w:ascii="Arial" w:eastAsia="宋体" w:hAnsi="Arial" w:cs="Arial" w:hint="eastAsia"/>
          <w:kern w:val="0"/>
          <w:sz w:val="24"/>
          <w:szCs w:val="28"/>
        </w:rPr>
        <w:t>大学</w:t>
      </w:r>
    </w:p>
    <w:p w14:paraId="217EFF4C" w14:textId="5A054EB8" w:rsidR="009B6959" w:rsidRDefault="009F649E">
      <w:pPr>
        <w:widowControl/>
        <w:jc w:val="left"/>
        <w:rPr>
          <w:rFonts w:ascii="Arial" w:hAnsi="Arial" w:cs="Arial"/>
          <w:b/>
          <w:sz w:val="24"/>
          <w:szCs w:val="24"/>
        </w:rPr>
      </w:pPr>
      <w:r>
        <w:rPr>
          <w:rFonts w:ascii="Arial" w:hAnsi="Arial" w:cs="Arial"/>
          <w:sz w:val="24"/>
          <w:szCs w:val="24"/>
        </w:rPr>
        <w:t xml:space="preserve">                                                           </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202</w:t>
      </w:r>
      <w:r w:rsidR="00545BF2">
        <w:rPr>
          <w:rFonts w:ascii="Arial" w:hAnsi="Arial" w:cs="Arial" w:hint="eastAsia"/>
          <w:sz w:val="24"/>
          <w:szCs w:val="24"/>
        </w:rPr>
        <w:t>5</w:t>
      </w:r>
      <w:r>
        <w:rPr>
          <w:rFonts w:ascii="Arial" w:hAnsi="Arial" w:cs="Arial"/>
          <w:sz w:val="24"/>
          <w:szCs w:val="24"/>
        </w:rPr>
        <w:t>年</w:t>
      </w:r>
      <w:r w:rsidR="00497F73">
        <w:rPr>
          <w:rFonts w:ascii="Arial" w:hAnsi="Arial" w:cs="Arial" w:hint="eastAsia"/>
          <w:sz w:val="24"/>
          <w:szCs w:val="24"/>
        </w:rPr>
        <w:t>1</w:t>
      </w:r>
      <w:r>
        <w:rPr>
          <w:rFonts w:ascii="Arial" w:hAnsi="Arial" w:cs="Arial"/>
          <w:sz w:val="24"/>
          <w:szCs w:val="24"/>
        </w:rPr>
        <w:t>月</w:t>
      </w:r>
      <w:r w:rsidR="00497F73">
        <w:rPr>
          <w:rFonts w:ascii="Arial" w:hAnsi="Arial" w:cs="Arial" w:hint="eastAsia"/>
          <w:sz w:val="24"/>
          <w:szCs w:val="24"/>
        </w:rPr>
        <w:t>3</w:t>
      </w:r>
      <w:r>
        <w:rPr>
          <w:rFonts w:ascii="Arial" w:hAnsi="Arial" w:cs="Arial"/>
          <w:sz w:val="24"/>
          <w:szCs w:val="24"/>
        </w:rPr>
        <w:t>日</w:t>
      </w:r>
    </w:p>
    <w:p w14:paraId="4598288B" w14:textId="77777777" w:rsidR="00115277" w:rsidRDefault="00115277" w:rsidP="00115277">
      <w:pPr>
        <w:pStyle w:val="a0"/>
        <w:jc w:val="center"/>
        <w:rPr>
          <w:b/>
          <w:sz w:val="44"/>
          <w:szCs w:val="36"/>
        </w:rPr>
      </w:pPr>
      <w:r w:rsidRPr="001C3BDA">
        <w:rPr>
          <w:rFonts w:hint="eastAsia"/>
          <w:b/>
          <w:sz w:val="44"/>
          <w:szCs w:val="36"/>
        </w:rPr>
        <w:lastRenderedPageBreak/>
        <w:t>报价文件格式</w:t>
      </w:r>
    </w:p>
    <w:p w14:paraId="7958373B" w14:textId="77777777" w:rsidR="00115277" w:rsidRDefault="00115277" w:rsidP="00115277">
      <w:pPr>
        <w:pStyle w:val="a0"/>
        <w:jc w:val="center"/>
        <w:rPr>
          <w:b/>
          <w:sz w:val="44"/>
          <w:szCs w:val="36"/>
        </w:rPr>
      </w:pPr>
    </w:p>
    <w:p w14:paraId="484BD15D" w14:textId="77777777" w:rsidR="00115277" w:rsidRDefault="00115277" w:rsidP="00115277">
      <w:pPr>
        <w:pStyle w:val="a0"/>
        <w:jc w:val="left"/>
        <w:rPr>
          <w:b/>
          <w:sz w:val="44"/>
          <w:szCs w:val="36"/>
        </w:rPr>
      </w:pPr>
      <w:r>
        <w:rPr>
          <w:rFonts w:hint="eastAsia"/>
          <w:b/>
          <w:sz w:val="44"/>
          <w:szCs w:val="36"/>
        </w:rPr>
        <w:t>一、资格证明文件格式</w:t>
      </w:r>
    </w:p>
    <w:p w14:paraId="1FABAB16" w14:textId="77777777" w:rsidR="00115277" w:rsidRPr="00CF0708" w:rsidRDefault="00115277" w:rsidP="00115277">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sidRPr="00CF0708">
        <w:rPr>
          <w:rFonts w:ascii="宋体" w:eastAsia="仿宋" w:hAnsi="Times New Roman" w:cs="Times New Roman" w:hint="eastAsia"/>
          <w:b/>
          <w:sz w:val="36"/>
          <w:szCs w:val="36"/>
        </w:rPr>
        <w:t xml:space="preserve"> </w:t>
      </w:r>
    </w:p>
    <w:p w14:paraId="17CF3DB7" w14:textId="77777777" w:rsidR="00115277" w:rsidRPr="001C3BDA" w:rsidRDefault="00115277" w:rsidP="00115277">
      <w:pPr>
        <w:spacing w:line="440" w:lineRule="exact"/>
        <w:ind w:firstLineChars="200" w:firstLine="560"/>
        <w:jc w:val="left"/>
        <w:rPr>
          <w:rFonts w:ascii="宋体" w:eastAsia="仿宋" w:hAnsi="Times New Roman" w:cs="Times New Roman"/>
          <w:sz w:val="28"/>
          <w:szCs w:val="21"/>
        </w:rPr>
      </w:pPr>
    </w:p>
    <w:p w14:paraId="047F5D57" w14:textId="77777777" w:rsidR="00115277" w:rsidRPr="001C3BDA" w:rsidRDefault="00115277" w:rsidP="00115277">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252C8D80"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sidRPr="001C3BDA">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393D3880" w14:textId="77777777" w:rsidR="00115277" w:rsidRPr="00A4704C" w:rsidRDefault="00115277" w:rsidP="00115277">
      <w:pPr>
        <w:pStyle w:val="a0"/>
      </w:pPr>
    </w:p>
    <w:p w14:paraId="7CAD4789"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1E9E4616" w14:textId="77777777" w:rsidR="00115277" w:rsidRPr="00A4704C" w:rsidRDefault="00115277" w:rsidP="00115277">
      <w:pPr>
        <w:pStyle w:val="a0"/>
      </w:pPr>
    </w:p>
    <w:p w14:paraId="38F38273"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Pr>
          <w:rFonts w:ascii="宋体" w:eastAsia="仿宋" w:hAnsi="宋体" w:cs="Times New Roman" w:hint="eastAsia"/>
          <w:bCs/>
          <w:sz w:val="36"/>
          <w:szCs w:val="36"/>
          <w:u w:val="single"/>
        </w:rPr>
        <w:t xml:space="preserve">                         </w:t>
      </w:r>
    </w:p>
    <w:p w14:paraId="70E0420D" w14:textId="77777777" w:rsidR="00115277" w:rsidRDefault="00115277" w:rsidP="00115277">
      <w:pPr>
        <w:snapToGrid w:val="0"/>
        <w:spacing w:line="276" w:lineRule="auto"/>
        <w:ind w:firstLineChars="200" w:firstLine="720"/>
        <w:jc w:val="left"/>
        <w:rPr>
          <w:rFonts w:ascii="宋体" w:eastAsia="仿宋" w:hAnsi="宋体" w:cs="Times New Roman"/>
          <w:bCs/>
          <w:sz w:val="36"/>
          <w:szCs w:val="36"/>
          <w:u w:val="single"/>
        </w:rPr>
      </w:pPr>
    </w:p>
    <w:p w14:paraId="6652E97A"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Pr>
          <w:rFonts w:ascii="宋体" w:eastAsia="仿宋" w:hAnsi="宋体" w:cs="Times New Roman" w:hint="eastAsia"/>
          <w:bCs/>
          <w:sz w:val="36"/>
          <w:szCs w:val="36"/>
          <w:u w:val="single"/>
        </w:rPr>
        <w:t xml:space="preserve">                         </w:t>
      </w:r>
    </w:p>
    <w:p w14:paraId="15D3D7CC"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rPr>
      </w:pPr>
    </w:p>
    <w:p w14:paraId="7B0A64DA" w14:textId="77777777" w:rsidR="00115277" w:rsidRPr="001C3BDA" w:rsidRDefault="00115277" w:rsidP="00115277">
      <w:pPr>
        <w:snapToGrid w:val="0"/>
        <w:spacing w:line="276" w:lineRule="auto"/>
        <w:ind w:firstLineChars="150" w:firstLine="540"/>
        <w:jc w:val="center"/>
        <w:rPr>
          <w:rFonts w:ascii="宋体" w:eastAsia="仿宋" w:hAnsi="宋体" w:cs="Times New Roman"/>
          <w:bCs/>
          <w:sz w:val="36"/>
          <w:szCs w:val="36"/>
        </w:rPr>
      </w:pPr>
    </w:p>
    <w:p w14:paraId="58CC04CB" w14:textId="77777777" w:rsidR="00115277" w:rsidRDefault="00115277" w:rsidP="00115277">
      <w:pPr>
        <w:pStyle w:val="a0"/>
        <w:jc w:val="center"/>
        <w:rPr>
          <w:b/>
          <w:sz w:val="44"/>
          <w:szCs w:val="36"/>
        </w:rPr>
      </w:pPr>
    </w:p>
    <w:p w14:paraId="25E0B47E" w14:textId="77777777" w:rsidR="00115277" w:rsidRDefault="00115277" w:rsidP="00115277">
      <w:pPr>
        <w:pStyle w:val="a0"/>
        <w:jc w:val="center"/>
        <w:rPr>
          <w:b/>
          <w:sz w:val="44"/>
          <w:szCs w:val="36"/>
        </w:rPr>
      </w:pPr>
    </w:p>
    <w:p w14:paraId="387909F5" w14:textId="77777777" w:rsidR="00115277" w:rsidRDefault="00115277" w:rsidP="00115277">
      <w:pPr>
        <w:pStyle w:val="a0"/>
        <w:jc w:val="center"/>
        <w:rPr>
          <w:b/>
          <w:sz w:val="44"/>
          <w:szCs w:val="36"/>
        </w:rPr>
      </w:pPr>
    </w:p>
    <w:p w14:paraId="167FE116" w14:textId="77777777" w:rsidR="00115277" w:rsidRDefault="00115277" w:rsidP="00115277">
      <w:pPr>
        <w:pStyle w:val="a0"/>
        <w:jc w:val="center"/>
        <w:rPr>
          <w:b/>
          <w:sz w:val="44"/>
          <w:szCs w:val="36"/>
        </w:rPr>
      </w:pPr>
    </w:p>
    <w:p w14:paraId="42EABDBE" w14:textId="77777777" w:rsidR="00115277" w:rsidRDefault="00115277" w:rsidP="00115277">
      <w:pPr>
        <w:pStyle w:val="a0"/>
        <w:jc w:val="center"/>
        <w:rPr>
          <w:b/>
          <w:sz w:val="44"/>
          <w:szCs w:val="36"/>
        </w:rPr>
      </w:pPr>
    </w:p>
    <w:p w14:paraId="427DF711" w14:textId="77777777" w:rsidR="00115277" w:rsidRDefault="00115277" w:rsidP="00115277">
      <w:pPr>
        <w:pStyle w:val="a0"/>
        <w:jc w:val="center"/>
        <w:rPr>
          <w:b/>
          <w:sz w:val="44"/>
          <w:szCs w:val="36"/>
        </w:rPr>
      </w:pPr>
    </w:p>
    <w:p w14:paraId="36F9FD64" w14:textId="77777777" w:rsidR="00115277" w:rsidRDefault="00115277" w:rsidP="00115277">
      <w:pPr>
        <w:pStyle w:val="a0"/>
        <w:rPr>
          <w:b/>
          <w:sz w:val="44"/>
          <w:szCs w:val="36"/>
        </w:rPr>
      </w:pPr>
    </w:p>
    <w:p w14:paraId="046CB834" w14:textId="77777777" w:rsidR="007E09DB" w:rsidRDefault="007E09DB" w:rsidP="00115277">
      <w:pPr>
        <w:pStyle w:val="a0"/>
        <w:rPr>
          <w:b/>
          <w:sz w:val="44"/>
          <w:szCs w:val="36"/>
        </w:rPr>
      </w:pPr>
    </w:p>
    <w:p w14:paraId="2F7AC204" w14:textId="77777777" w:rsidR="00115277" w:rsidRPr="00677DB4" w:rsidRDefault="00115277" w:rsidP="00115277">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响应文件（资格文件、报价文件、商务技术文件）封面（格式）：</w:t>
      </w:r>
    </w:p>
    <w:p w14:paraId="1371E162" w14:textId="77777777" w:rsidR="00115277" w:rsidRPr="00530FA9" w:rsidRDefault="00115277" w:rsidP="00115277">
      <w:pPr>
        <w:snapToGrid w:val="0"/>
        <w:spacing w:beforeLines="50" w:before="156" w:after="50" w:line="360" w:lineRule="exact"/>
        <w:rPr>
          <w:rFonts w:ascii="宋体" w:eastAsia="宋体" w:hAnsi="宋体" w:cs="Times New Roman"/>
          <w:b/>
          <w:sz w:val="44"/>
          <w:szCs w:val="24"/>
        </w:rPr>
      </w:pPr>
    </w:p>
    <w:p w14:paraId="12E01C7C" w14:textId="77777777" w:rsidR="00115277" w:rsidRPr="00530FA9" w:rsidRDefault="00115277" w:rsidP="00115277">
      <w:pPr>
        <w:snapToGrid w:val="0"/>
        <w:spacing w:beforeLines="50" w:before="156" w:after="50" w:line="360" w:lineRule="exact"/>
        <w:ind w:firstLineChars="742" w:firstLine="3278"/>
        <w:rPr>
          <w:rFonts w:ascii="宋体" w:eastAsia="宋体" w:hAnsi="宋体" w:cs="Times New Roman"/>
          <w:b/>
          <w:sz w:val="44"/>
          <w:szCs w:val="24"/>
        </w:rPr>
      </w:pPr>
    </w:p>
    <w:p w14:paraId="3AB17725" w14:textId="77777777" w:rsidR="00115277" w:rsidRPr="00530FA9" w:rsidRDefault="00115277" w:rsidP="00115277">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14:paraId="4534A5D3" w14:textId="77777777" w:rsidR="00115277" w:rsidRPr="00530FA9" w:rsidRDefault="00115277" w:rsidP="00115277">
      <w:pPr>
        <w:snapToGrid w:val="0"/>
        <w:spacing w:beforeLines="50" w:before="156" w:after="50" w:line="360" w:lineRule="exact"/>
        <w:ind w:firstLineChars="742" w:firstLine="3278"/>
        <w:rPr>
          <w:rFonts w:ascii="宋体" w:eastAsia="宋体" w:hAnsi="宋体" w:cs="Times New Roman"/>
          <w:b/>
          <w:sz w:val="44"/>
          <w:szCs w:val="24"/>
        </w:rPr>
      </w:pPr>
    </w:p>
    <w:p w14:paraId="0FCA7243" w14:textId="77777777" w:rsidR="00115277" w:rsidRPr="00530FA9" w:rsidRDefault="00115277" w:rsidP="00115277">
      <w:pPr>
        <w:snapToGrid w:val="0"/>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14:paraId="648E2950" w14:textId="77777777" w:rsidR="00115277" w:rsidRPr="00530FA9" w:rsidRDefault="00115277" w:rsidP="00115277">
      <w:pPr>
        <w:snapToGrid w:val="0"/>
        <w:spacing w:beforeLines="50" w:before="156" w:after="50" w:line="360" w:lineRule="exact"/>
        <w:rPr>
          <w:rFonts w:ascii="宋体" w:eastAsia="宋体" w:hAnsi="宋体" w:cs="Times New Roman"/>
          <w:szCs w:val="24"/>
        </w:rPr>
      </w:pPr>
    </w:p>
    <w:p w14:paraId="3CD3CC03" w14:textId="77777777" w:rsidR="00115277" w:rsidRPr="00530FA9" w:rsidRDefault="00115277" w:rsidP="00115277">
      <w:pPr>
        <w:snapToGrid w:val="0"/>
        <w:spacing w:beforeLines="50" w:before="156" w:after="50" w:line="360" w:lineRule="exact"/>
        <w:rPr>
          <w:rFonts w:ascii="宋体" w:eastAsia="宋体" w:hAnsi="宋体" w:cs="Times New Roman"/>
          <w:szCs w:val="24"/>
        </w:rPr>
      </w:pPr>
    </w:p>
    <w:p w14:paraId="244662C9" w14:textId="77777777" w:rsidR="00115277" w:rsidRPr="00A4704C"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14:paraId="3B488EBD" w14:textId="77777777" w:rsidR="00115277" w:rsidRPr="00A4704C" w:rsidRDefault="00115277" w:rsidP="00115277">
      <w:pPr>
        <w:snapToGrid w:val="0"/>
        <w:spacing w:line="1000" w:lineRule="exact"/>
        <w:ind w:firstLineChars="300" w:firstLine="900"/>
        <w:rPr>
          <w:rFonts w:ascii="宋体" w:eastAsia="宋体" w:hAnsi="宋体" w:cs="Times New Roman"/>
          <w:bCs/>
          <w:sz w:val="30"/>
          <w:szCs w:val="28"/>
          <w:u w:val="single"/>
        </w:rPr>
      </w:pPr>
      <w:r w:rsidRPr="00A4704C">
        <w:rPr>
          <w:rFonts w:ascii="宋体" w:eastAsia="宋体" w:hAnsi="宋体" w:cs="Times New Roman" w:hint="eastAsia"/>
          <w:bCs/>
          <w:sz w:val="30"/>
          <w:szCs w:val="28"/>
        </w:rPr>
        <w:t>项目编号</w:t>
      </w:r>
      <w:r>
        <w:rPr>
          <w:rFonts w:ascii="宋体" w:eastAsia="宋体" w:hAnsi="宋体" w:cs="Times New Roman" w:hint="eastAsia"/>
          <w:bCs/>
          <w:sz w:val="30"/>
          <w:szCs w:val="28"/>
        </w:rPr>
        <w:t>：</w:t>
      </w:r>
      <w:r>
        <w:rPr>
          <w:rFonts w:ascii="宋体" w:eastAsia="宋体" w:hAnsi="宋体" w:cs="Times New Roman" w:hint="eastAsia"/>
          <w:bCs/>
          <w:sz w:val="30"/>
          <w:szCs w:val="28"/>
          <w:u w:val="single"/>
        </w:rPr>
        <w:t xml:space="preserve">                         </w:t>
      </w:r>
    </w:p>
    <w:p w14:paraId="6998BAB4"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14:paraId="233F87A0"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14:paraId="5742BEBE"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14:paraId="369C7303"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p>
    <w:p w14:paraId="2AF51AD3" w14:textId="77777777" w:rsidR="00115277" w:rsidRPr="00530FA9" w:rsidRDefault="00115277" w:rsidP="00115277">
      <w:pPr>
        <w:snapToGrid w:val="0"/>
        <w:spacing w:beforeLines="50" w:before="156" w:after="50" w:line="360" w:lineRule="exact"/>
        <w:ind w:firstLineChars="1700" w:firstLine="5100"/>
        <w:rPr>
          <w:rFonts w:ascii="宋体" w:eastAsia="宋体" w:hAnsi="宋体" w:cs="Times New Roman"/>
          <w:bCs/>
          <w:sz w:val="30"/>
          <w:szCs w:val="28"/>
        </w:rPr>
      </w:pPr>
    </w:p>
    <w:p w14:paraId="1812D73D" w14:textId="77777777" w:rsidR="00115277" w:rsidRPr="00530FA9" w:rsidRDefault="00115277" w:rsidP="00115277">
      <w:pPr>
        <w:snapToGrid w:val="0"/>
        <w:spacing w:beforeLines="50" w:before="156" w:after="50" w:line="360" w:lineRule="exact"/>
        <w:ind w:firstLine="645"/>
        <w:jc w:val="center"/>
        <w:rPr>
          <w:rFonts w:ascii="宋体" w:eastAsia="宋体" w:hAnsi="宋体" w:cs="Times New Roman"/>
          <w:bCs/>
          <w:sz w:val="30"/>
          <w:szCs w:val="28"/>
        </w:rPr>
      </w:pPr>
    </w:p>
    <w:p w14:paraId="25D7F6AF" w14:textId="77777777" w:rsidR="00115277" w:rsidRPr="00530FA9" w:rsidRDefault="00115277" w:rsidP="00115277">
      <w:pPr>
        <w:snapToGrid w:val="0"/>
        <w:spacing w:beforeLines="50" w:before="156" w:after="50" w:line="360" w:lineRule="exact"/>
        <w:ind w:firstLine="645"/>
        <w:jc w:val="center"/>
        <w:rPr>
          <w:rFonts w:ascii="宋体" w:eastAsia="宋体" w:hAnsi="宋体" w:cs="Times New Roman"/>
          <w:bCs/>
          <w:sz w:val="30"/>
          <w:szCs w:val="28"/>
        </w:rPr>
      </w:pPr>
    </w:p>
    <w:p w14:paraId="691F61E7" w14:textId="77777777" w:rsidR="00115277" w:rsidRPr="00530FA9" w:rsidRDefault="00115277" w:rsidP="00115277">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14:paraId="73FBBBF2" w14:textId="77777777" w:rsidR="00115277" w:rsidRDefault="00115277" w:rsidP="00115277">
      <w:pPr>
        <w:pStyle w:val="a0"/>
        <w:rPr>
          <w:sz w:val="24"/>
          <w:szCs w:val="24"/>
        </w:rPr>
      </w:pPr>
    </w:p>
    <w:p w14:paraId="1B663BBC" w14:textId="77777777" w:rsidR="00115277" w:rsidRDefault="00115277" w:rsidP="00115277">
      <w:pPr>
        <w:pStyle w:val="a0"/>
        <w:rPr>
          <w:sz w:val="24"/>
          <w:szCs w:val="24"/>
        </w:rPr>
      </w:pPr>
    </w:p>
    <w:p w14:paraId="3C0E68B3" w14:textId="77777777" w:rsidR="00115277" w:rsidRDefault="00115277" w:rsidP="00115277">
      <w:pPr>
        <w:pStyle w:val="a0"/>
        <w:rPr>
          <w:sz w:val="24"/>
          <w:szCs w:val="24"/>
        </w:rPr>
      </w:pPr>
    </w:p>
    <w:p w14:paraId="0FD366DC" w14:textId="77777777" w:rsidR="00115277" w:rsidRDefault="00115277" w:rsidP="00115277">
      <w:pPr>
        <w:pStyle w:val="a0"/>
        <w:rPr>
          <w:sz w:val="24"/>
          <w:szCs w:val="24"/>
        </w:rPr>
      </w:pPr>
    </w:p>
    <w:p w14:paraId="3C1DB281" w14:textId="77777777" w:rsidR="00115277" w:rsidRDefault="00115277" w:rsidP="00115277">
      <w:pPr>
        <w:pStyle w:val="a0"/>
        <w:rPr>
          <w:sz w:val="24"/>
          <w:szCs w:val="24"/>
        </w:rPr>
      </w:pPr>
    </w:p>
    <w:p w14:paraId="5A55DBA0" w14:textId="77777777" w:rsidR="00115277" w:rsidRDefault="00115277" w:rsidP="00115277">
      <w:pPr>
        <w:pStyle w:val="a0"/>
        <w:rPr>
          <w:sz w:val="24"/>
          <w:szCs w:val="24"/>
        </w:rPr>
      </w:pPr>
    </w:p>
    <w:p w14:paraId="38234F06" w14:textId="77777777" w:rsidR="00115277" w:rsidRPr="007A25FA" w:rsidRDefault="00115277" w:rsidP="00115277">
      <w:pPr>
        <w:pStyle w:val="a0"/>
        <w:rPr>
          <w:sz w:val="24"/>
          <w:szCs w:val="24"/>
        </w:rPr>
      </w:pPr>
    </w:p>
    <w:p w14:paraId="3D9B750B" w14:textId="77777777" w:rsidR="00115277" w:rsidRDefault="00115277" w:rsidP="0011527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sidRPr="00D2458C">
        <w:rPr>
          <w:rFonts w:hint="eastAsia"/>
        </w:rPr>
        <w:t xml:space="preserve"> </w:t>
      </w:r>
      <w:r w:rsidRPr="00D2458C">
        <w:rPr>
          <w:rFonts w:ascii="仿宋" w:eastAsia="仿宋" w:hAnsi="仿宋" w:cs="Times New Roman" w:hint="eastAsia"/>
          <w:b/>
          <w:sz w:val="36"/>
          <w:szCs w:val="21"/>
        </w:rPr>
        <w:t>有效主体资格证明(如营业执照、事业单位法人证书、执业许可证、自然人身份证等)</w:t>
      </w:r>
    </w:p>
    <w:p w14:paraId="0FE5F500" w14:textId="77777777" w:rsidR="00115277" w:rsidRDefault="00115277" w:rsidP="00115277">
      <w:pPr>
        <w:jc w:val="left"/>
        <w:outlineLvl w:val="1"/>
        <w:rPr>
          <w:rFonts w:ascii="仿宋" w:eastAsia="仿宋" w:hAnsi="仿宋" w:cs="Times New Roman"/>
          <w:b/>
          <w:sz w:val="36"/>
          <w:szCs w:val="21"/>
        </w:rPr>
      </w:pPr>
    </w:p>
    <w:p w14:paraId="03F4B7DA" w14:textId="77777777" w:rsidR="00115277" w:rsidRDefault="00115277" w:rsidP="00115277">
      <w:pPr>
        <w:jc w:val="left"/>
        <w:outlineLvl w:val="1"/>
        <w:rPr>
          <w:rFonts w:ascii="仿宋" w:eastAsia="仿宋" w:hAnsi="仿宋" w:cs="Times New Roman"/>
          <w:b/>
          <w:sz w:val="36"/>
          <w:szCs w:val="21"/>
        </w:rPr>
      </w:pPr>
    </w:p>
    <w:p w14:paraId="5E3DD82C" w14:textId="77777777" w:rsidR="00115277" w:rsidRDefault="00115277" w:rsidP="00115277">
      <w:pPr>
        <w:pStyle w:val="a0"/>
      </w:pPr>
    </w:p>
    <w:p w14:paraId="059AEFBF" w14:textId="77777777" w:rsidR="00115277" w:rsidRDefault="00115277" w:rsidP="00115277">
      <w:pPr>
        <w:pStyle w:val="a0"/>
      </w:pPr>
    </w:p>
    <w:p w14:paraId="23EC2B1C" w14:textId="77777777" w:rsidR="00115277" w:rsidRDefault="00115277" w:rsidP="00115277">
      <w:pPr>
        <w:pStyle w:val="a0"/>
      </w:pPr>
    </w:p>
    <w:p w14:paraId="363E97E8" w14:textId="77777777" w:rsidR="00115277" w:rsidRDefault="00115277" w:rsidP="00115277">
      <w:pPr>
        <w:pStyle w:val="a0"/>
      </w:pPr>
    </w:p>
    <w:p w14:paraId="1A5664BE" w14:textId="77777777" w:rsidR="00115277" w:rsidRDefault="00115277" w:rsidP="00115277">
      <w:pPr>
        <w:pStyle w:val="a0"/>
      </w:pPr>
    </w:p>
    <w:p w14:paraId="7F638F1B" w14:textId="77777777" w:rsidR="00115277" w:rsidRDefault="00115277" w:rsidP="00115277">
      <w:pPr>
        <w:pStyle w:val="a0"/>
      </w:pPr>
    </w:p>
    <w:p w14:paraId="297606F4" w14:textId="77777777" w:rsidR="00115277" w:rsidRDefault="00115277" w:rsidP="00115277">
      <w:pPr>
        <w:pStyle w:val="a0"/>
      </w:pPr>
    </w:p>
    <w:p w14:paraId="2FF59A21" w14:textId="77777777" w:rsidR="00115277" w:rsidRDefault="00115277" w:rsidP="00115277">
      <w:pPr>
        <w:pStyle w:val="a0"/>
      </w:pPr>
    </w:p>
    <w:p w14:paraId="7C26B582" w14:textId="77777777" w:rsidR="00115277" w:rsidRDefault="00115277" w:rsidP="00115277">
      <w:pPr>
        <w:pStyle w:val="a0"/>
      </w:pPr>
    </w:p>
    <w:p w14:paraId="740E2E0A" w14:textId="77777777" w:rsidR="00115277" w:rsidRDefault="00115277" w:rsidP="00115277">
      <w:pPr>
        <w:pStyle w:val="a0"/>
      </w:pPr>
    </w:p>
    <w:p w14:paraId="5F093289" w14:textId="77777777" w:rsidR="00115277" w:rsidRDefault="00115277" w:rsidP="00115277">
      <w:pPr>
        <w:pStyle w:val="a0"/>
      </w:pPr>
    </w:p>
    <w:p w14:paraId="7EE4AA2D" w14:textId="77777777" w:rsidR="00115277" w:rsidRDefault="00115277" w:rsidP="00115277">
      <w:pPr>
        <w:pStyle w:val="a0"/>
      </w:pPr>
    </w:p>
    <w:p w14:paraId="25617C95" w14:textId="77777777" w:rsidR="00115277" w:rsidRDefault="00115277" w:rsidP="00115277">
      <w:pPr>
        <w:pStyle w:val="a0"/>
      </w:pPr>
    </w:p>
    <w:p w14:paraId="27F519C0" w14:textId="77777777" w:rsidR="00115277" w:rsidRDefault="00115277" w:rsidP="00115277">
      <w:pPr>
        <w:pStyle w:val="a0"/>
      </w:pPr>
    </w:p>
    <w:p w14:paraId="00E9A861" w14:textId="77777777" w:rsidR="00115277" w:rsidRDefault="00115277" w:rsidP="00115277">
      <w:pPr>
        <w:pStyle w:val="a0"/>
      </w:pPr>
    </w:p>
    <w:p w14:paraId="1EED4B9C" w14:textId="77777777" w:rsidR="00115277" w:rsidRDefault="00115277" w:rsidP="00115277">
      <w:pPr>
        <w:pStyle w:val="a0"/>
      </w:pPr>
    </w:p>
    <w:p w14:paraId="107A6642" w14:textId="77777777" w:rsidR="00115277" w:rsidRDefault="00115277" w:rsidP="00115277">
      <w:pPr>
        <w:pStyle w:val="a0"/>
      </w:pPr>
    </w:p>
    <w:p w14:paraId="42B1B500" w14:textId="77777777" w:rsidR="00115277" w:rsidRDefault="00115277" w:rsidP="00115277">
      <w:pPr>
        <w:pStyle w:val="a0"/>
      </w:pPr>
    </w:p>
    <w:p w14:paraId="367999FA" w14:textId="77777777" w:rsidR="00115277" w:rsidRDefault="00115277" w:rsidP="00115277">
      <w:pPr>
        <w:pStyle w:val="a0"/>
      </w:pPr>
    </w:p>
    <w:p w14:paraId="7214ED4D" w14:textId="77777777" w:rsidR="00115277" w:rsidRDefault="00115277" w:rsidP="00115277">
      <w:pPr>
        <w:pStyle w:val="a0"/>
      </w:pPr>
    </w:p>
    <w:p w14:paraId="27E088E0" w14:textId="77777777" w:rsidR="00115277" w:rsidRDefault="00115277" w:rsidP="00115277">
      <w:pPr>
        <w:pStyle w:val="a0"/>
      </w:pPr>
    </w:p>
    <w:p w14:paraId="6BEFD469" w14:textId="77777777" w:rsidR="00115277" w:rsidRDefault="00115277" w:rsidP="00115277">
      <w:pPr>
        <w:pStyle w:val="a0"/>
      </w:pPr>
    </w:p>
    <w:p w14:paraId="6AB4B495" w14:textId="77777777" w:rsidR="00115277" w:rsidRDefault="00115277" w:rsidP="00115277">
      <w:pPr>
        <w:pStyle w:val="a0"/>
      </w:pPr>
    </w:p>
    <w:p w14:paraId="31809C4F" w14:textId="77777777" w:rsidR="00115277" w:rsidRDefault="00115277" w:rsidP="00115277">
      <w:pPr>
        <w:pStyle w:val="a0"/>
      </w:pPr>
    </w:p>
    <w:p w14:paraId="2DF956EC" w14:textId="77777777" w:rsidR="00115277" w:rsidRDefault="00115277" w:rsidP="00115277">
      <w:pPr>
        <w:pStyle w:val="a0"/>
      </w:pPr>
    </w:p>
    <w:p w14:paraId="51885581" w14:textId="77777777" w:rsidR="00115277" w:rsidRDefault="00115277" w:rsidP="00115277">
      <w:pPr>
        <w:pStyle w:val="a0"/>
      </w:pPr>
    </w:p>
    <w:p w14:paraId="7645116C" w14:textId="77777777" w:rsidR="00115277" w:rsidRDefault="00115277" w:rsidP="00115277">
      <w:pPr>
        <w:pStyle w:val="a0"/>
      </w:pPr>
    </w:p>
    <w:p w14:paraId="52BA5B16" w14:textId="77777777" w:rsidR="00115277" w:rsidRDefault="00115277" w:rsidP="00115277">
      <w:pPr>
        <w:pStyle w:val="a0"/>
      </w:pPr>
    </w:p>
    <w:p w14:paraId="044C3F45" w14:textId="77777777" w:rsidR="00115277" w:rsidRDefault="00115277" w:rsidP="00115277">
      <w:pPr>
        <w:pStyle w:val="a0"/>
      </w:pPr>
    </w:p>
    <w:p w14:paraId="7C23DE67" w14:textId="77777777" w:rsidR="00115277" w:rsidRPr="00115277" w:rsidRDefault="00115277" w:rsidP="00115277">
      <w:pPr>
        <w:pStyle w:val="a0"/>
      </w:pPr>
    </w:p>
    <w:p w14:paraId="524548C3" w14:textId="77777777" w:rsidR="00115277" w:rsidRPr="00CF0708" w:rsidRDefault="00115277" w:rsidP="00115277">
      <w:pPr>
        <w:pStyle w:val="a0"/>
        <w:rPr>
          <w:rFonts w:ascii="仿宋" w:eastAsia="仿宋" w:hAnsi="仿宋"/>
          <w:b/>
          <w:sz w:val="36"/>
          <w:szCs w:val="36"/>
        </w:rPr>
      </w:pPr>
      <w:r>
        <w:rPr>
          <w:rFonts w:ascii="仿宋" w:eastAsia="仿宋" w:hAnsi="仿宋" w:hint="eastAsia"/>
          <w:b/>
          <w:sz w:val="36"/>
          <w:szCs w:val="36"/>
        </w:rPr>
        <w:lastRenderedPageBreak/>
        <w:t>4.</w:t>
      </w:r>
      <w:r w:rsidRPr="00CF0708">
        <w:rPr>
          <w:rFonts w:ascii="仿宋" w:eastAsia="仿宋" w:hAnsi="仿宋" w:hint="eastAsia"/>
          <w:b/>
          <w:sz w:val="36"/>
          <w:szCs w:val="36"/>
        </w:rPr>
        <w:t>法定代表人身份证明</w:t>
      </w:r>
    </w:p>
    <w:p w14:paraId="47053EA6" w14:textId="77777777" w:rsidR="00115277" w:rsidRPr="00CF0708" w:rsidRDefault="00115277" w:rsidP="00115277">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14:paraId="2F415008" w14:textId="77777777" w:rsidR="00115277" w:rsidRPr="00CF0708" w:rsidRDefault="00115277" w:rsidP="0011527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77A801B1"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0355EBC0"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1241CF63" w14:textId="77777777" w:rsidR="00115277" w:rsidRPr="00CF0708" w:rsidRDefault="00115277" w:rsidP="00115277">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职      务：</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01BDCA02"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68FB5550"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0D04CCD0"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0C31FD84" w14:textId="77777777" w:rsidR="00115277" w:rsidRPr="00CF0708" w:rsidRDefault="00115277" w:rsidP="00115277">
      <w:pPr>
        <w:spacing w:line="360" w:lineRule="auto"/>
        <w:ind w:left="540"/>
        <w:jc w:val="left"/>
        <w:rPr>
          <w:rFonts w:ascii="仿宋" w:eastAsia="仿宋" w:hAnsi="仿宋" w:cs="Times New Roman"/>
          <w:sz w:val="30"/>
          <w:szCs w:val="30"/>
        </w:rPr>
      </w:pPr>
    </w:p>
    <w:p w14:paraId="74D75C09" w14:textId="77777777" w:rsidR="00115277" w:rsidRPr="00CF0708" w:rsidRDefault="00115277" w:rsidP="00115277">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04F2B01F" w14:textId="77777777" w:rsidR="00115277" w:rsidRPr="00CF0708" w:rsidRDefault="00115277" w:rsidP="00115277">
      <w:pPr>
        <w:spacing w:line="360" w:lineRule="auto"/>
        <w:ind w:left="540"/>
        <w:jc w:val="left"/>
        <w:rPr>
          <w:rFonts w:ascii="仿宋" w:eastAsia="仿宋" w:hAnsi="仿宋" w:cs="Times New Roman"/>
          <w:sz w:val="30"/>
          <w:szCs w:val="30"/>
        </w:rPr>
      </w:pPr>
    </w:p>
    <w:p w14:paraId="6D5B497C" w14:textId="77777777" w:rsidR="00115277" w:rsidRDefault="00115277" w:rsidP="00115277">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621F0B09" w14:textId="77777777" w:rsidR="00115277" w:rsidRPr="001C3BDA" w:rsidRDefault="00115277" w:rsidP="00115277">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 (</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5BF7552C" w14:textId="77777777" w:rsidR="00115277" w:rsidRPr="00776334" w:rsidRDefault="00115277" w:rsidP="00115277">
      <w:pPr>
        <w:pStyle w:val="a0"/>
      </w:pPr>
    </w:p>
    <w:p w14:paraId="3A8B7152" w14:textId="77777777" w:rsidR="00115277" w:rsidRPr="00CF0708" w:rsidRDefault="00115277" w:rsidP="00115277">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128725B1" w14:textId="77777777" w:rsidR="00115277" w:rsidRPr="00CF0708" w:rsidRDefault="00115277" w:rsidP="00115277">
      <w:pPr>
        <w:snapToGrid w:val="0"/>
        <w:spacing w:beforeLines="50" w:before="156" w:after="50" w:line="360" w:lineRule="auto"/>
        <w:jc w:val="center"/>
        <w:rPr>
          <w:rFonts w:ascii="仿宋" w:eastAsia="仿宋" w:hAnsi="仿宋" w:cs="Times New Roman"/>
          <w:b/>
          <w:sz w:val="30"/>
          <w:szCs w:val="30"/>
        </w:rPr>
      </w:pPr>
    </w:p>
    <w:p w14:paraId="65BDB50A" w14:textId="77777777" w:rsidR="00115277" w:rsidRPr="00CF0708" w:rsidRDefault="00115277" w:rsidP="00115277">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39D7343F" w14:textId="77777777" w:rsidR="00115277" w:rsidRPr="00CF0708" w:rsidRDefault="00115277" w:rsidP="00115277">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5.</w:t>
      </w:r>
      <w:r w:rsidRPr="00CF0708">
        <w:rPr>
          <w:rFonts w:ascii="仿宋" w:eastAsia="仿宋" w:hAnsi="仿宋" w:hint="eastAsia"/>
          <w:b/>
          <w:sz w:val="36"/>
          <w:szCs w:val="36"/>
        </w:rPr>
        <w:t>授权委托书格式</w:t>
      </w:r>
    </w:p>
    <w:p w14:paraId="0FFC3925" w14:textId="77777777" w:rsidR="00115277" w:rsidRPr="00CF0708" w:rsidRDefault="00115277" w:rsidP="00115277">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5A28F544" w14:textId="77777777" w:rsidR="00115277" w:rsidRPr="00CF0708" w:rsidRDefault="00115277" w:rsidP="00115277">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70560DB6" w14:textId="77777777" w:rsidR="00115277" w:rsidRPr="00CF0708" w:rsidRDefault="00115277" w:rsidP="00115277">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3059016B"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61983AEA"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28190311"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629777C5"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67DA9D2D" w14:textId="77777777" w:rsidR="00115277" w:rsidRPr="00CF0708" w:rsidRDefault="00115277" w:rsidP="00115277">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48CCB4AB" w14:textId="77777777" w:rsidR="00115277" w:rsidRPr="00CF0708" w:rsidRDefault="00115277" w:rsidP="00115277">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703BDE7B" w14:textId="77777777" w:rsidR="00115277" w:rsidRPr="00CF0708" w:rsidRDefault="00115277" w:rsidP="00115277">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43D31722" w14:textId="77777777" w:rsidR="00115277" w:rsidRPr="00CF0708" w:rsidRDefault="00115277" w:rsidP="00115277">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142B5656" w14:textId="77777777" w:rsidR="00115277" w:rsidRPr="00CF0708" w:rsidRDefault="00115277" w:rsidP="0011527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5D9BD2B2" w14:textId="77777777" w:rsidR="00115277" w:rsidRPr="00CF0708" w:rsidRDefault="00115277" w:rsidP="00115277">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3DEECC02" w14:textId="77777777" w:rsidR="00115277" w:rsidRPr="00CF0708" w:rsidRDefault="00115277" w:rsidP="00115277">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0D153E4C" w14:textId="77777777" w:rsidR="00115277" w:rsidRPr="00CF0708" w:rsidRDefault="00115277" w:rsidP="00115277">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4" w:name="_Hlk65851555"/>
      <w:bookmarkStart w:id="5" w:name="_Hlk65851620"/>
      <w:r w:rsidRPr="00CF0708">
        <w:rPr>
          <w:rFonts w:ascii="仿宋" w:eastAsia="仿宋" w:hAnsi="仿宋" w:cs="仿宋_GB2312" w:hint="eastAsia"/>
          <w:sz w:val="30"/>
          <w:szCs w:val="30"/>
        </w:rPr>
        <w:t>法定代表人必须在授权委托书上签字或者盖章，</w:t>
      </w:r>
      <w:bookmarkEnd w:id="4"/>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5"/>
    </w:p>
    <w:p w14:paraId="0303ADB9" w14:textId="77777777" w:rsidR="00115277" w:rsidRPr="00CF0708" w:rsidRDefault="00115277" w:rsidP="00115277">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3F2C49F4" w14:textId="77777777" w:rsidR="00115277" w:rsidRPr="00CF0708" w:rsidRDefault="00115277" w:rsidP="00115277">
      <w:pPr>
        <w:pStyle w:val="a0"/>
      </w:pPr>
    </w:p>
    <w:p w14:paraId="211DF4E1" w14:textId="77777777" w:rsidR="00115277" w:rsidRPr="00D2458C" w:rsidRDefault="00115277" w:rsidP="00115277">
      <w:pPr>
        <w:jc w:val="left"/>
        <w:outlineLvl w:val="1"/>
        <w:rPr>
          <w:rFonts w:ascii="仿宋" w:eastAsia="仿宋" w:hAnsi="仿宋" w:cs="Times New Roman"/>
          <w:b/>
          <w:sz w:val="36"/>
          <w:szCs w:val="21"/>
        </w:rPr>
      </w:pPr>
    </w:p>
    <w:p w14:paraId="1548210D" w14:textId="77777777" w:rsidR="00115277" w:rsidRPr="00CF0708" w:rsidRDefault="00115277" w:rsidP="0011527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sidRPr="00CF0708">
        <w:rPr>
          <w:rFonts w:ascii="仿宋" w:eastAsia="仿宋" w:hAnsi="仿宋" w:cs="Times New Roman" w:hint="eastAsia"/>
          <w:b/>
          <w:sz w:val="36"/>
          <w:szCs w:val="21"/>
        </w:rPr>
        <w:t>报价人声明格式</w:t>
      </w:r>
    </w:p>
    <w:p w14:paraId="0B28A3E0" w14:textId="77777777" w:rsidR="00115277" w:rsidRPr="001C3BDA" w:rsidRDefault="00115277" w:rsidP="0011527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31238C09" w14:textId="77777777" w:rsidR="00115277" w:rsidRPr="001C3BDA" w:rsidRDefault="00115277" w:rsidP="00115277">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3BC00FEF" w14:textId="77777777" w:rsidR="00115277" w:rsidRPr="001C3BDA" w:rsidRDefault="00115277" w:rsidP="00115277">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项目的采购活动。我方在此郑重声明：</w:t>
      </w:r>
    </w:p>
    <w:p w14:paraId="5230156C"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9B2A2A8"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7516D960"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089E299F"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36AF61E6"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014B83AF"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49077CDB"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3F4DC4D0" w14:textId="77777777" w:rsidR="00115277"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25842A0B" w14:textId="77777777" w:rsidR="00115277" w:rsidRPr="001819B9" w:rsidRDefault="00115277" w:rsidP="00115277">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14:paraId="5A4DB09A"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717CDE28"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5E63990B" w14:textId="77777777" w:rsidR="00115277" w:rsidRPr="001C3BDA" w:rsidRDefault="00115277" w:rsidP="00115277">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2DF32638" w14:textId="77777777" w:rsidR="00115277" w:rsidRPr="001C3BDA" w:rsidRDefault="00115277" w:rsidP="0011527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640E0969" w14:textId="77777777" w:rsidR="00115277" w:rsidRPr="001C3BDA" w:rsidRDefault="00115277" w:rsidP="00115277">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098BDD89" w14:textId="77777777" w:rsidR="00115277" w:rsidRPr="00967E5C" w:rsidRDefault="00115277" w:rsidP="00115277">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55BE82D2" w14:textId="77777777" w:rsidR="00115277" w:rsidRDefault="00115277" w:rsidP="00115277">
      <w:pPr>
        <w:jc w:val="left"/>
        <w:outlineLvl w:val="1"/>
        <w:rPr>
          <w:rFonts w:ascii="仿宋" w:eastAsia="仿宋" w:hAnsi="仿宋" w:cs="Times New Roman"/>
          <w:b/>
          <w:sz w:val="36"/>
          <w:szCs w:val="21"/>
        </w:rPr>
      </w:pPr>
    </w:p>
    <w:p w14:paraId="08AD9905" w14:textId="77777777" w:rsidR="00115277" w:rsidRPr="00632383" w:rsidRDefault="00115277" w:rsidP="00115277">
      <w:pPr>
        <w:pStyle w:val="a0"/>
      </w:pPr>
    </w:p>
    <w:p w14:paraId="06D4096B" w14:textId="77777777" w:rsidR="00115277" w:rsidRPr="00CF0708" w:rsidRDefault="00115277" w:rsidP="0011527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sidRPr="00CF0708">
        <w:rPr>
          <w:rFonts w:ascii="仿宋" w:eastAsia="仿宋" w:hAnsi="仿宋" w:cs="Times New Roman" w:hint="eastAsia"/>
          <w:b/>
          <w:sz w:val="36"/>
          <w:szCs w:val="21"/>
        </w:rPr>
        <w:t>无围标串标行为的承诺格式</w:t>
      </w:r>
    </w:p>
    <w:p w14:paraId="0F7A14FB" w14:textId="77777777" w:rsidR="00115277" w:rsidRPr="00A4704C" w:rsidRDefault="00115277" w:rsidP="00115277">
      <w:pPr>
        <w:snapToGrid w:val="0"/>
        <w:spacing w:beforeLines="100" w:before="312" w:afterLines="100" w:after="312" w:line="360" w:lineRule="auto"/>
        <w:jc w:val="center"/>
        <w:rPr>
          <w:b/>
          <w:sz w:val="32"/>
          <w:szCs w:val="44"/>
        </w:rPr>
      </w:pPr>
      <w:r w:rsidRPr="00A4704C">
        <w:rPr>
          <w:rFonts w:hint="eastAsia"/>
          <w:b/>
          <w:sz w:val="32"/>
          <w:szCs w:val="44"/>
        </w:rPr>
        <w:t>无围标串标行为的承诺函</w:t>
      </w:r>
    </w:p>
    <w:p w14:paraId="5983A31F" w14:textId="77777777" w:rsidR="00115277" w:rsidRPr="00A4704C" w:rsidRDefault="00115277" w:rsidP="00115277">
      <w:pPr>
        <w:spacing w:line="360" w:lineRule="auto"/>
        <w:contextualSpacing/>
        <w:rPr>
          <w:rFonts w:ascii="仿宋" w:hAnsi="仿宋"/>
          <w:b/>
          <w:sz w:val="28"/>
          <w:szCs w:val="30"/>
        </w:rPr>
      </w:pPr>
      <w:r w:rsidRPr="00A4704C">
        <w:rPr>
          <w:rFonts w:ascii="仿宋" w:hAnsi="仿宋" w:hint="eastAsia"/>
          <w:b/>
          <w:sz w:val="28"/>
          <w:szCs w:val="30"/>
        </w:rPr>
        <w:t>一、我方承诺无下列相互串通投标的情形：</w:t>
      </w:r>
    </w:p>
    <w:p w14:paraId="2A15B01C"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不同报价人的投标文件由同一单位或者个人编制；</w:t>
      </w:r>
      <w:r w:rsidRPr="00A4704C">
        <w:rPr>
          <w:rFonts w:ascii="仿宋" w:hAnsi="仿宋" w:hint="eastAsia"/>
          <w:sz w:val="28"/>
          <w:szCs w:val="30"/>
        </w:rPr>
        <w:t xml:space="preserve"> </w:t>
      </w:r>
    </w:p>
    <w:p w14:paraId="1D11DF77"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不同报价人委托同一单位或者个人办理投标事宜；</w:t>
      </w:r>
    </w:p>
    <w:p w14:paraId="51B6A209"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不同报价人的报价文件载明的项目管理员为同一个人；</w:t>
      </w:r>
    </w:p>
    <w:p w14:paraId="667309E2"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不同报价人的报价文件异常一致或者投标报价呈规律性差异；</w:t>
      </w:r>
    </w:p>
    <w:p w14:paraId="664F2267"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不同报价人的报价文件相互混装；</w:t>
      </w:r>
    </w:p>
    <w:p w14:paraId="04E7BA90" w14:textId="77777777" w:rsidR="00115277" w:rsidRPr="00A4704C" w:rsidRDefault="00115277" w:rsidP="00115277">
      <w:pPr>
        <w:spacing w:line="360" w:lineRule="auto"/>
        <w:contextualSpacing/>
        <w:rPr>
          <w:rFonts w:ascii="仿宋" w:hAnsi="仿宋"/>
          <w:sz w:val="28"/>
          <w:szCs w:val="30"/>
        </w:rPr>
      </w:pPr>
      <w:r w:rsidRPr="00A4704C">
        <w:rPr>
          <w:rFonts w:ascii="仿宋" w:hAnsi="仿宋" w:hint="eastAsia"/>
          <w:b/>
          <w:sz w:val="28"/>
          <w:szCs w:val="30"/>
        </w:rPr>
        <w:t>二、我方承诺无下列恶意串通的情形：</w:t>
      </w:r>
    </w:p>
    <w:p w14:paraId="48ECE46E"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报价人直接或者间接从采购人处获得其他报价人的相关信息并修改其报价文件或者响应文件；</w:t>
      </w:r>
    </w:p>
    <w:p w14:paraId="430419B1"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报价人按照采购人的授意撤换、修改报价文件或者响应文件；</w:t>
      </w:r>
    </w:p>
    <w:p w14:paraId="0F5A6AF4"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报价人之间协商报价、技术方案等报价文件或者响应文件的实质性内容；</w:t>
      </w:r>
    </w:p>
    <w:p w14:paraId="1AC5C957"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属于同一集团、协会、商会等组织成员的报价人按照该组织要求协同参加采购活动；</w:t>
      </w:r>
    </w:p>
    <w:p w14:paraId="30C9D903"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报价人之间事先约定一致抬高或者压低报价报价，或者在报价项目中事先约定轮流以高价位或者低价位中标，或者事先约定由某一特定报价人中标，然后再参加报价；</w:t>
      </w:r>
    </w:p>
    <w:p w14:paraId="4A9709BA"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6.</w:t>
      </w:r>
      <w:r w:rsidRPr="00A4704C">
        <w:rPr>
          <w:rFonts w:ascii="仿宋" w:hAnsi="仿宋" w:hint="eastAsia"/>
          <w:sz w:val="28"/>
          <w:szCs w:val="30"/>
        </w:rPr>
        <w:t>报价人之间商定部分报价人放弃参加采购活动或者放弃中标；</w:t>
      </w:r>
    </w:p>
    <w:p w14:paraId="1F5D02E8"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7.</w:t>
      </w:r>
      <w:r w:rsidRPr="00A4704C">
        <w:rPr>
          <w:rFonts w:ascii="仿宋" w:hAnsi="仿宋" w:hint="eastAsia"/>
          <w:sz w:val="28"/>
          <w:szCs w:val="30"/>
        </w:rPr>
        <w:t>报价人与采购人之间、报价人相互之间，为谋求特定报价人中标或者排斥其他报价人的其他串通行为。</w:t>
      </w:r>
    </w:p>
    <w:p w14:paraId="4E454C0E" w14:textId="77777777" w:rsidR="00115277" w:rsidRPr="00A4704C" w:rsidRDefault="00115277" w:rsidP="00115277">
      <w:pPr>
        <w:spacing w:line="360" w:lineRule="auto"/>
        <w:ind w:firstLineChars="196" w:firstLine="551"/>
        <w:contextualSpacing/>
        <w:rPr>
          <w:rFonts w:ascii="仿宋" w:hAnsi="仿宋"/>
          <w:b/>
          <w:sz w:val="28"/>
          <w:szCs w:val="30"/>
        </w:rPr>
      </w:pPr>
      <w:r w:rsidRPr="00A4704C">
        <w:rPr>
          <w:rFonts w:ascii="仿宋" w:hAnsi="仿宋" w:hint="eastAsia"/>
          <w:b/>
          <w:sz w:val="28"/>
          <w:szCs w:val="30"/>
        </w:rPr>
        <w:t>以上情形一经核查属实，我方愿意承担一切后果，并不再寻求任何旨在减轻或者免除法律责任的辩解。</w:t>
      </w:r>
    </w:p>
    <w:p w14:paraId="5383A3C1" w14:textId="77777777" w:rsidR="00115277" w:rsidRDefault="00115277" w:rsidP="00115277">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C2E07D0" w14:textId="77777777" w:rsidR="00115277" w:rsidRPr="001C3BDA" w:rsidRDefault="00115277" w:rsidP="00115277">
      <w:pPr>
        <w:pStyle w:val="a6"/>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14:paraId="0CEEBB90" w14:textId="77777777" w:rsidR="00115277" w:rsidRPr="003E013E" w:rsidRDefault="00115277" w:rsidP="00115277">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3D9E46AC" w14:textId="77777777" w:rsidR="00115277" w:rsidRDefault="00115277" w:rsidP="00115277">
      <w:pPr>
        <w:pStyle w:val="a0"/>
        <w:jc w:val="left"/>
        <w:rPr>
          <w:b/>
          <w:sz w:val="44"/>
          <w:szCs w:val="36"/>
        </w:rPr>
      </w:pPr>
      <w:r>
        <w:rPr>
          <w:rFonts w:hint="eastAsia"/>
          <w:b/>
          <w:sz w:val="44"/>
          <w:szCs w:val="36"/>
        </w:rPr>
        <w:lastRenderedPageBreak/>
        <w:t>二、</w:t>
      </w:r>
      <w:r w:rsidRPr="00632383">
        <w:rPr>
          <w:rFonts w:hint="eastAsia"/>
          <w:b/>
          <w:sz w:val="44"/>
          <w:szCs w:val="36"/>
        </w:rPr>
        <w:t>商务技术文件格式</w:t>
      </w:r>
    </w:p>
    <w:p w14:paraId="7C0A19A2" w14:textId="77777777" w:rsidR="00115277" w:rsidRPr="000C7233" w:rsidRDefault="00115277" w:rsidP="00115277">
      <w:pPr>
        <w:rPr>
          <w:rFonts w:ascii="仿宋" w:eastAsia="仿宋" w:hAnsi="仿宋"/>
          <w:b/>
          <w:sz w:val="44"/>
          <w:szCs w:val="44"/>
        </w:rPr>
      </w:pPr>
      <w:r w:rsidRPr="00A83F4C">
        <w:rPr>
          <w:rFonts w:hint="eastAsia"/>
          <w:b/>
          <w:sz w:val="28"/>
          <w:szCs w:val="24"/>
        </w:rPr>
        <w:t>1.</w:t>
      </w:r>
      <w:r w:rsidRPr="00FE5CFF">
        <w:rPr>
          <w:rFonts w:hint="eastAsia"/>
        </w:rPr>
        <w:t xml:space="preserve"> </w:t>
      </w:r>
      <w:r w:rsidRPr="00530FA9">
        <w:rPr>
          <w:rFonts w:ascii="仿宋" w:eastAsia="仿宋" w:hAnsi="仿宋"/>
          <w:b/>
          <w:sz w:val="36"/>
          <w:szCs w:val="36"/>
        </w:rPr>
        <w:t>报价表</w:t>
      </w:r>
      <w:r>
        <w:rPr>
          <w:rFonts w:ascii="仿宋" w:eastAsia="仿宋" w:hAnsi="仿宋" w:hint="eastAsia"/>
          <w:b/>
          <w:sz w:val="36"/>
          <w:szCs w:val="36"/>
        </w:rPr>
        <w:t xml:space="preserve"> </w:t>
      </w:r>
    </w:p>
    <w:p w14:paraId="2A86644C" w14:textId="77777777" w:rsidR="00115277" w:rsidRDefault="00115277" w:rsidP="00115277">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p w14:paraId="00C2889C" w14:textId="77777777" w:rsidR="00115277" w:rsidRPr="00335B09" w:rsidRDefault="00115277" w:rsidP="00115277">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115277" w:rsidRPr="000C7233" w14:paraId="0B1EAACC" w14:textId="77777777" w:rsidTr="005D00D9">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41FF89B6"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0352D813"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1C37FE63" w14:textId="77777777" w:rsidR="00115277" w:rsidRPr="000C7233" w:rsidRDefault="00115277" w:rsidP="005D00D9">
            <w:pPr>
              <w:spacing w:line="360" w:lineRule="exact"/>
              <w:jc w:val="center"/>
              <w:rPr>
                <w:rFonts w:ascii="仿宋" w:eastAsia="仿宋" w:hAnsi="仿宋" w:cs="Arial"/>
                <w:bCs/>
                <w:color w:val="000000" w:themeColor="text1"/>
                <w:sz w:val="30"/>
                <w:szCs w:val="30"/>
              </w:rPr>
            </w:pPr>
            <w:r w:rsidRPr="000C7233">
              <w:rPr>
                <w:rFonts w:ascii="仿宋" w:eastAsia="仿宋" w:hAnsi="仿宋" w:cs="Arial" w:hint="eastAsia"/>
                <w:bCs/>
                <w:color w:val="000000" w:themeColor="text1"/>
                <w:sz w:val="30"/>
                <w:szCs w:val="30"/>
              </w:rPr>
              <w:t>报价</w:t>
            </w:r>
          </w:p>
          <w:p w14:paraId="2B26D943"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品牌</w:t>
            </w:r>
            <w:r>
              <w:rPr>
                <w:rFonts w:ascii="仿宋" w:eastAsia="仿宋" w:hAnsi="仿宋" w:cs="Arial" w:hint="eastAsia"/>
                <w:bCs/>
                <w:color w:val="000000" w:themeColor="text1"/>
                <w:sz w:val="30"/>
                <w:szCs w:val="30"/>
              </w:rPr>
              <w:t>/生产商、</w:t>
            </w:r>
            <w:r w:rsidRPr="000C7233">
              <w:rPr>
                <w:rFonts w:ascii="仿宋" w:eastAsia="仿宋" w:hAnsi="仿宋" w:cs="Arial" w:hint="eastAsia"/>
                <w:bCs/>
                <w:color w:val="000000" w:themeColor="text1"/>
                <w:sz w:val="30"/>
                <w:szCs w:val="30"/>
              </w:rPr>
              <w:t>规格</w:t>
            </w:r>
            <w:r>
              <w:rPr>
                <w:rFonts w:ascii="仿宋" w:eastAsia="仿宋" w:hAnsi="仿宋" w:cs="Arial" w:hint="eastAsia"/>
                <w:bCs/>
                <w:color w:val="000000" w:themeColor="text1"/>
                <w:sz w:val="30"/>
                <w:szCs w:val="30"/>
              </w:rPr>
              <w:t>、</w:t>
            </w:r>
            <w:r w:rsidRPr="000C7233">
              <w:rPr>
                <w:rFonts w:ascii="仿宋" w:eastAsia="仿宋" w:hAnsi="仿宋" w:cs="Arial" w:hint="eastAsia"/>
                <w:bCs/>
                <w:color w:val="000000" w:themeColor="text1"/>
                <w:sz w:val="30"/>
                <w:szCs w:val="30"/>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0C6999CA"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4A3D8192"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34A097CE" w14:textId="77777777" w:rsidR="00115277"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p>
          <w:p w14:paraId="0FEC848B"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7FA57FA4" w14:textId="77777777" w:rsidR="00115277" w:rsidRPr="000C7233" w:rsidRDefault="00115277" w:rsidP="005D00D9">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sidRPr="000C7233">
              <w:rPr>
                <w:rFonts w:ascii="仿宋" w:eastAsia="仿宋" w:hAnsi="仿宋" w:cs="Arial"/>
                <w:bCs/>
                <w:sz w:val="30"/>
                <w:szCs w:val="30"/>
              </w:rPr>
              <w:t>（元）</w:t>
            </w:r>
          </w:p>
        </w:tc>
      </w:tr>
      <w:tr w:rsidR="00115277" w:rsidRPr="000C7233" w14:paraId="06F83691" w14:textId="77777777" w:rsidTr="005D00D9">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328AFD19"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191C6946" w14:textId="77777777" w:rsidR="00115277" w:rsidRPr="000C7233" w:rsidRDefault="00115277" w:rsidP="005D00D9">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71FF56F4" w14:textId="77777777" w:rsidR="00115277" w:rsidRPr="000C7233" w:rsidRDefault="00115277" w:rsidP="005D00D9">
            <w:pPr>
              <w:spacing w:line="360" w:lineRule="exact"/>
              <w:rPr>
                <w:rFonts w:ascii="仿宋" w:eastAsia="仿宋" w:hAnsi="仿宋" w:cs="Arial"/>
                <w:bCs/>
                <w:sz w:val="30"/>
                <w:szCs w:val="30"/>
              </w:rPr>
            </w:pPr>
          </w:p>
          <w:p w14:paraId="6BB7B524" w14:textId="77777777" w:rsidR="00115277" w:rsidRPr="000C7233" w:rsidRDefault="00115277" w:rsidP="005D00D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01AD1281" w14:textId="77777777" w:rsidR="00115277" w:rsidRPr="000C7233" w:rsidRDefault="00115277" w:rsidP="005D00D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67AB8C0B" w14:textId="77777777" w:rsidR="00115277" w:rsidRPr="000C7233" w:rsidRDefault="00115277" w:rsidP="005D00D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B287025" w14:textId="77777777" w:rsidR="00115277" w:rsidRPr="000C7233" w:rsidRDefault="00115277" w:rsidP="005D00D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963065F" w14:textId="77777777" w:rsidR="00115277" w:rsidRPr="000C7233" w:rsidRDefault="00115277" w:rsidP="005D00D9">
            <w:pPr>
              <w:widowControl/>
              <w:jc w:val="center"/>
              <w:textAlignment w:val="center"/>
              <w:rPr>
                <w:rFonts w:ascii="仿宋" w:eastAsia="仿宋" w:hAnsi="仿宋" w:cs="Arial"/>
                <w:bCs/>
                <w:sz w:val="30"/>
                <w:szCs w:val="30"/>
              </w:rPr>
            </w:pPr>
          </w:p>
        </w:tc>
      </w:tr>
      <w:tr w:rsidR="00115277" w:rsidRPr="000C7233" w14:paraId="38C4C922" w14:textId="77777777" w:rsidTr="005D00D9">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B521A29"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17C28DA9" w14:textId="77777777" w:rsidR="00115277" w:rsidRPr="000C7233" w:rsidRDefault="00115277" w:rsidP="005D00D9">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1DC13C20" w14:textId="77777777" w:rsidR="00115277" w:rsidRPr="000C7233" w:rsidRDefault="00115277" w:rsidP="005D00D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192C6627" w14:textId="77777777" w:rsidR="00115277" w:rsidRPr="000C7233" w:rsidRDefault="00115277" w:rsidP="005D00D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757A76E" w14:textId="77777777" w:rsidR="00115277" w:rsidRPr="000C7233" w:rsidRDefault="00115277" w:rsidP="005D00D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8BF08D1" w14:textId="77777777" w:rsidR="00115277" w:rsidRPr="000C7233" w:rsidRDefault="00115277" w:rsidP="005D00D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3C21C4F" w14:textId="77777777" w:rsidR="00115277" w:rsidRPr="000C7233" w:rsidRDefault="00115277" w:rsidP="005D00D9">
            <w:pPr>
              <w:widowControl/>
              <w:jc w:val="center"/>
              <w:textAlignment w:val="center"/>
              <w:rPr>
                <w:rFonts w:ascii="仿宋" w:eastAsia="仿宋" w:hAnsi="仿宋" w:cs="Arial"/>
                <w:bCs/>
                <w:sz w:val="30"/>
                <w:szCs w:val="30"/>
              </w:rPr>
            </w:pPr>
          </w:p>
        </w:tc>
      </w:tr>
      <w:tr w:rsidR="00115277" w:rsidRPr="000C7233" w14:paraId="7E8C40F1" w14:textId="77777777" w:rsidTr="005D00D9">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064ED4C" w14:textId="77777777" w:rsidR="00115277" w:rsidRPr="000C7233" w:rsidRDefault="00115277" w:rsidP="005D00D9">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6AF0758B" w14:textId="77777777" w:rsidR="00115277" w:rsidRPr="000C7233" w:rsidRDefault="00115277" w:rsidP="005D00D9">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25DA35C8" w14:textId="77777777" w:rsidR="00115277" w:rsidRPr="000C7233" w:rsidRDefault="00115277" w:rsidP="005D00D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3F4DFCDE" w14:textId="77777777" w:rsidR="00115277" w:rsidRPr="000C7233" w:rsidRDefault="00115277" w:rsidP="005D00D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DEAA7DE" w14:textId="77777777" w:rsidR="00115277" w:rsidRPr="000C7233" w:rsidRDefault="00115277" w:rsidP="005D00D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E36B39C" w14:textId="77777777" w:rsidR="00115277" w:rsidRPr="000C7233" w:rsidRDefault="00115277" w:rsidP="005D00D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39537D9" w14:textId="77777777" w:rsidR="00115277" w:rsidRPr="000C7233" w:rsidRDefault="00115277" w:rsidP="005D00D9">
            <w:pPr>
              <w:widowControl/>
              <w:jc w:val="center"/>
              <w:textAlignment w:val="center"/>
              <w:rPr>
                <w:rFonts w:ascii="仿宋" w:eastAsia="仿宋" w:hAnsi="仿宋" w:cs="Arial"/>
                <w:bCs/>
                <w:sz w:val="30"/>
                <w:szCs w:val="30"/>
              </w:rPr>
            </w:pPr>
          </w:p>
        </w:tc>
      </w:tr>
      <w:tr w:rsidR="00115277" w:rsidRPr="000C7233" w14:paraId="2D5DF90C" w14:textId="77777777" w:rsidTr="005D00D9">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65A457D5" w14:textId="77777777" w:rsidR="00115277" w:rsidRDefault="00115277" w:rsidP="005D00D9">
            <w:pPr>
              <w:spacing w:line="360" w:lineRule="exact"/>
              <w:jc w:val="lef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14:paraId="6CCA7100" w14:textId="77777777" w:rsidR="00115277" w:rsidRPr="000C7233" w:rsidRDefault="00115277" w:rsidP="005D00D9">
            <w:pPr>
              <w:spacing w:line="360" w:lineRule="exact"/>
              <w:jc w:val="lef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115277" w:rsidRPr="000C7233" w14:paraId="0DFFD713" w14:textId="77777777" w:rsidTr="005D00D9">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0928185B" w14:textId="71937591" w:rsidR="00115277" w:rsidRPr="003E013E" w:rsidRDefault="00115277" w:rsidP="005D00D9">
            <w:pPr>
              <w:spacing w:line="360" w:lineRule="exact"/>
              <w:jc w:val="left"/>
              <w:rPr>
                <w:rFonts w:ascii="仿宋" w:eastAsia="仿宋" w:hAnsi="仿宋" w:cs="Arial"/>
                <w:bCs/>
                <w:sz w:val="30"/>
                <w:szCs w:val="30"/>
              </w:rPr>
            </w:pPr>
            <w:r w:rsidRPr="00115277">
              <w:rPr>
                <w:rFonts w:ascii="仿宋" w:eastAsia="仿宋" w:hAnsi="仿宋" w:cs="Arial" w:hint="eastAsia"/>
                <w:bCs/>
                <w:sz w:val="30"/>
                <w:szCs w:val="30"/>
              </w:rPr>
              <w:t>供货时间</w:t>
            </w:r>
            <w:r w:rsidRPr="000C7233">
              <w:rPr>
                <w:rFonts w:ascii="仿宋" w:eastAsia="仿宋" w:hAnsi="仿宋" w:cs="Arial"/>
                <w:bCs/>
                <w:sz w:val="30"/>
                <w:szCs w:val="30"/>
              </w:rPr>
              <w:t>：</w:t>
            </w:r>
            <w:r>
              <w:rPr>
                <w:rFonts w:ascii="仿宋" w:eastAsia="仿宋" w:hAnsi="仿宋" w:cs="Arial"/>
                <w:bCs/>
                <w:sz w:val="30"/>
                <w:szCs w:val="30"/>
              </w:rPr>
              <w:t>自合同签订之日起</w:t>
            </w:r>
            <w:r w:rsidRPr="003E013E">
              <w:rPr>
                <w:rFonts w:ascii="仿宋" w:eastAsia="仿宋" w:hAnsi="仿宋" w:cs="Arial" w:hint="eastAsia"/>
                <w:b/>
                <w:bCs/>
                <w:sz w:val="30"/>
                <w:szCs w:val="30"/>
                <w:u w:val="single"/>
              </w:rPr>
              <w:t xml:space="preserve">    日</w:t>
            </w:r>
            <w:r>
              <w:rPr>
                <w:rFonts w:ascii="仿宋" w:eastAsia="仿宋" w:hAnsi="仿宋" w:cs="Arial" w:hint="eastAsia"/>
                <w:b/>
                <w:bCs/>
                <w:sz w:val="30"/>
                <w:szCs w:val="30"/>
                <w:u w:val="single"/>
              </w:rPr>
              <w:t>；</w:t>
            </w:r>
          </w:p>
          <w:p w14:paraId="623B0A1D" w14:textId="731CFDA8" w:rsidR="00115277" w:rsidRPr="003E013E" w:rsidRDefault="00115277" w:rsidP="005D00D9">
            <w:pPr>
              <w:pStyle w:val="a0"/>
            </w:pPr>
            <w:r>
              <w:rPr>
                <w:rFonts w:ascii="仿宋" w:eastAsia="仿宋" w:hAnsi="仿宋" w:cs="Arial" w:hint="eastAsia"/>
                <w:bCs/>
                <w:sz w:val="30"/>
                <w:szCs w:val="30"/>
              </w:rPr>
              <w:t>质保</w:t>
            </w:r>
            <w:r w:rsidRPr="003E013E">
              <w:rPr>
                <w:rFonts w:ascii="仿宋" w:eastAsia="仿宋" w:hAnsi="仿宋" w:cs="Arial" w:hint="eastAsia"/>
                <w:bCs/>
                <w:sz w:val="30"/>
                <w:szCs w:val="30"/>
              </w:rPr>
              <w:t>期限：自验收合格并交付使用之日起</w:t>
            </w:r>
            <w:r w:rsidRPr="003E013E">
              <w:rPr>
                <w:rFonts w:ascii="仿宋" w:eastAsia="仿宋" w:hAnsi="仿宋" w:cs="Arial" w:hint="eastAsia"/>
                <w:b/>
                <w:bCs/>
                <w:sz w:val="30"/>
                <w:szCs w:val="30"/>
                <w:u w:val="single"/>
              </w:rPr>
              <w:t xml:space="preserve">  </w:t>
            </w:r>
            <w:r>
              <w:rPr>
                <w:rFonts w:ascii="仿宋" w:eastAsia="仿宋" w:hAnsi="仿宋" w:cs="Arial" w:hint="eastAsia"/>
                <w:b/>
                <w:bCs/>
                <w:sz w:val="30"/>
                <w:szCs w:val="30"/>
                <w:u w:val="single"/>
              </w:rPr>
              <w:t>年</w:t>
            </w:r>
            <w:r w:rsidRPr="003E013E">
              <w:rPr>
                <w:rFonts w:ascii="仿宋" w:eastAsia="仿宋" w:hAnsi="仿宋" w:cs="Arial" w:hint="eastAsia"/>
                <w:b/>
                <w:bCs/>
                <w:sz w:val="30"/>
                <w:szCs w:val="30"/>
              </w:rPr>
              <w:t>。</w:t>
            </w:r>
          </w:p>
        </w:tc>
      </w:tr>
    </w:tbl>
    <w:p w14:paraId="2AEAB3E5" w14:textId="77777777" w:rsidR="00115277" w:rsidRDefault="00115277" w:rsidP="00115277">
      <w:pPr>
        <w:pStyle w:val="a6"/>
        <w:spacing w:line="500" w:lineRule="exact"/>
        <w:rPr>
          <w:rFonts w:ascii="仿宋" w:eastAsia="仿宋" w:hAnsi="仿宋" w:cs="Arial"/>
          <w:sz w:val="30"/>
          <w:szCs w:val="30"/>
          <w:u w:val="single"/>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u w:val="single"/>
        </w:rPr>
        <w:t xml:space="preserve">    </w:t>
      </w:r>
    </w:p>
    <w:p w14:paraId="09041051" w14:textId="77777777" w:rsidR="00115277" w:rsidRPr="003E013E" w:rsidRDefault="00115277" w:rsidP="00115277">
      <w:pPr>
        <w:pStyle w:val="a7"/>
        <w:ind w:left="5250"/>
      </w:pPr>
    </w:p>
    <w:p w14:paraId="7BF2A8C5" w14:textId="77777777" w:rsidR="00115277" w:rsidRDefault="00115277" w:rsidP="00115277">
      <w:pPr>
        <w:pStyle w:val="a6"/>
        <w:spacing w:line="500" w:lineRule="exact"/>
        <w:rPr>
          <w:rFonts w:ascii="仿宋" w:eastAsia="仿宋" w:hAnsi="仿宋" w:cs="Arial"/>
          <w:sz w:val="30"/>
          <w:szCs w:val="30"/>
          <w:u w:val="single"/>
        </w:rPr>
      </w:pPr>
      <w:r w:rsidRPr="00FE5CFF">
        <w:rPr>
          <w:rFonts w:ascii="仿宋" w:eastAsia="仿宋" w:hAnsi="仿宋" w:cs="Arial" w:hint="eastAsia"/>
          <w:sz w:val="30"/>
          <w:szCs w:val="30"/>
        </w:rPr>
        <w:t>法定代表人（负责人）或授权代表（签字）:</w:t>
      </w:r>
      <w:r w:rsidRPr="000C7233">
        <w:rPr>
          <w:rFonts w:ascii="仿宋" w:eastAsia="仿宋" w:hAnsi="仿宋" w:cs="Arial"/>
          <w:sz w:val="30"/>
          <w:szCs w:val="30"/>
          <w:u w:val="single"/>
        </w:rPr>
        <w:t xml:space="preserve">                          </w:t>
      </w:r>
    </w:p>
    <w:p w14:paraId="27419A5C" w14:textId="77777777" w:rsidR="00115277" w:rsidRPr="003E013E" w:rsidRDefault="00115277" w:rsidP="00115277">
      <w:pPr>
        <w:pStyle w:val="a7"/>
        <w:ind w:left="5250"/>
      </w:pPr>
    </w:p>
    <w:p w14:paraId="1ACB7A97" w14:textId="77777777" w:rsidR="00115277" w:rsidRDefault="00115277" w:rsidP="00115277">
      <w:pPr>
        <w:pStyle w:val="a0"/>
        <w:jc w:val="left"/>
      </w:pPr>
    </w:p>
    <w:p w14:paraId="0B2AAB0E" w14:textId="77777777" w:rsidR="00115277" w:rsidRDefault="00115277" w:rsidP="00115277">
      <w:pPr>
        <w:pStyle w:val="a0"/>
        <w:jc w:val="left"/>
      </w:pPr>
    </w:p>
    <w:p w14:paraId="7EF0F466" w14:textId="77777777" w:rsidR="00115277" w:rsidRDefault="00115277" w:rsidP="00115277">
      <w:pPr>
        <w:pStyle w:val="a0"/>
        <w:jc w:val="left"/>
      </w:pPr>
    </w:p>
    <w:p w14:paraId="7CDCF5B8" w14:textId="77777777" w:rsidR="00115277" w:rsidRDefault="00115277" w:rsidP="00115277">
      <w:pPr>
        <w:pStyle w:val="a0"/>
        <w:jc w:val="left"/>
      </w:pPr>
    </w:p>
    <w:p w14:paraId="43CBA009" w14:textId="77777777" w:rsidR="00115277" w:rsidRDefault="00115277" w:rsidP="00115277">
      <w:pPr>
        <w:pStyle w:val="a0"/>
        <w:jc w:val="left"/>
      </w:pPr>
    </w:p>
    <w:p w14:paraId="75C74D69" w14:textId="77777777" w:rsidR="00115277" w:rsidRDefault="00115277" w:rsidP="00115277">
      <w:pPr>
        <w:pStyle w:val="a0"/>
        <w:jc w:val="left"/>
      </w:pPr>
    </w:p>
    <w:p w14:paraId="79F1B4AB" w14:textId="77777777" w:rsidR="00115277" w:rsidRDefault="00115277" w:rsidP="00115277">
      <w:pPr>
        <w:pStyle w:val="a0"/>
        <w:jc w:val="left"/>
      </w:pPr>
    </w:p>
    <w:p w14:paraId="48AD0A2B" w14:textId="77777777" w:rsidR="00115277" w:rsidRDefault="00115277" w:rsidP="00115277">
      <w:pPr>
        <w:pStyle w:val="a0"/>
        <w:jc w:val="left"/>
      </w:pPr>
    </w:p>
    <w:p w14:paraId="316BEBD0" w14:textId="77777777" w:rsidR="00115277" w:rsidRDefault="00115277" w:rsidP="00115277">
      <w:pPr>
        <w:pStyle w:val="a0"/>
        <w:jc w:val="left"/>
      </w:pPr>
    </w:p>
    <w:p w14:paraId="14425C63" w14:textId="77777777" w:rsidR="00115277" w:rsidRDefault="00115277" w:rsidP="00115277">
      <w:pPr>
        <w:pStyle w:val="a0"/>
        <w:jc w:val="left"/>
      </w:pPr>
    </w:p>
    <w:p w14:paraId="50DF02ED" w14:textId="77777777" w:rsidR="00115277" w:rsidRDefault="00115277" w:rsidP="00115277">
      <w:pPr>
        <w:pStyle w:val="a0"/>
        <w:jc w:val="left"/>
      </w:pPr>
    </w:p>
    <w:p w14:paraId="0718194C" w14:textId="77777777" w:rsidR="00115277" w:rsidRDefault="00115277" w:rsidP="00115277">
      <w:pPr>
        <w:pStyle w:val="a0"/>
        <w:jc w:val="left"/>
      </w:pPr>
    </w:p>
    <w:p w14:paraId="428F2019" w14:textId="77777777" w:rsidR="00115277" w:rsidRDefault="00115277" w:rsidP="00115277">
      <w:pPr>
        <w:pStyle w:val="a0"/>
        <w:jc w:val="left"/>
      </w:pPr>
    </w:p>
    <w:p w14:paraId="16802A72" w14:textId="77777777" w:rsidR="00115277" w:rsidRDefault="00115277" w:rsidP="00115277">
      <w:pPr>
        <w:pStyle w:val="a0"/>
        <w:jc w:val="left"/>
      </w:pPr>
    </w:p>
    <w:p w14:paraId="4DE923EA" w14:textId="77777777" w:rsidR="00115277" w:rsidRDefault="00115277" w:rsidP="00115277">
      <w:pPr>
        <w:pStyle w:val="a0"/>
        <w:jc w:val="left"/>
        <w:rPr>
          <w:rFonts w:ascii="宋体" w:hAnsi="宋体" w:cs="宋体"/>
        </w:rPr>
      </w:pPr>
      <w:r>
        <w:rPr>
          <w:rFonts w:ascii="宋体" w:hAnsi="宋体" w:cs="宋体" w:hint="eastAsia"/>
          <w:b/>
          <w:sz w:val="28"/>
        </w:rPr>
        <w:lastRenderedPageBreak/>
        <w:t>2.</w:t>
      </w:r>
      <w:r w:rsidRPr="00FE5CFF">
        <w:rPr>
          <w:rFonts w:ascii="宋体" w:hAnsi="宋体" w:cs="宋体" w:hint="eastAsia"/>
          <w:b/>
          <w:sz w:val="28"/>
        </w:rPr>
        <w:t>商务、技术响应、偏离情况说明表</w:t>
      </w:r>
    </w:p>
    <w:p w14:paraId="0413B34F" w14:textId="77777777" w:rsidR="00115277" w:rsidRPr="00FE5CFF" w:rsidRDefault="00115277" w:rsidP="00115277">
      <w:pPr>
        <w:spacing w:beforeLines="50" w:before="156" w:afterLines="50" w:after="156" w:line="360" w:lineRule="exact"/>
        <w:rPr>
          <w:rFonts w:ascii="宋体" w:hAnsi="宋体"/>
          <w:sz w:val="28"/>
        </w:rPr>
      </w:pPr>
      <w:r w:rsidRPr="00FE5CFF">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02D29560" w14:textId="77777777" w:rsidR="00115277" w:rsidRPr="00FE5CFF" w:rsidRDefault="00115277" w:rsidP="00115277">
      <w:pPr>
        <w:spacing w:beforeLines="50" w:before="156" w:afterLines="50" w:after="156" w:line="360" w:lineRule="exact"/>
        <w:rPr>
          <w:rFonts w:ascii="宋体" w:hAnsi="宋体"/>
          <w:sz w:val="28"/>
          <w:u w:val="single"/>
        </w:rPr>
      </w:pPr>
      <w:r w:rsidRPr="00FE5CFF">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115277" w14:paraId="31C6FC8A" w14:textId="77777777" w:rsidTr="005D00D9">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63B935C7" w14:textId="77777777" w:rsidR="00115277" w:rsidRDefault="00115277" w:rsidP="005D00D9">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5350EC16" w14:textId="77777777" w:rsidR="00115277" w:rsidRDefault="00115277" w:rsidP="005D00D9">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627DDBD6" w14:textId="77777777" w:rsidR="00115277" w:rsidRDefault="00115277" w:rsidP="005D00D9">
            <w:pPr>
              <w:ind w:rightChars="11" w:right="23"/>
              <w:jc w:val="center"/>
              <w:rPr>
                <w:rFonts w:ascii="宋体" w:hAnsi="宋体" w:cs="宋体"/>
                <w:kern w:val="0"/>
                <w:sz w:val="24"/>
              </w:rPr>
            </w:pPr>
            <w:r>
              <w:rPr>
                <w:rFonts w:ascii="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hideMark/>
          </w:tcPr>
          <w:p w14:paraId="11678466" w14:textId="77777777" w:rsidR="00115277" w:rsidRDefault="00115277" w:rsidP="005D00D9">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4B4F06DC" w14:textId="77777777" w:rsidR="00115277" w:rsidRDefault="00115277" w:rsidP="005D00D9">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Pr>
                <w:rFonts w:ascii="宋体" w:hAnsi="宋体" w:hint="eastAsia"/>
                <w:sz w:val="24"/>
              </w:rPr>
              <w:t>说明</w:t>
            </w:r>
            <w:bookmarkEnd w:id="18"/>
            <w:bookmarkEnd w:id="19"/>
            <w:bookmarkEnd w:id="20"/>
            <w:bookmarkEnd w:id="21"/>
            <w:bookmarkEnd w:id="22"/>
            <w:bookmarkEnd w:id="23"/>
            <w:r w:rsidRPr="00A83F4C">
              <w:rPr>
                <w:rFonts w:ascii="宋体" w:hAnsi="宋体" w:cs="宋体" w:hint="eastAsia"/>
              </w:rPr>
              <w:t>功能截图、相关证书复印件、检测报告所在响应文件页码（如有）</w:t>
            </w:r>
          </w:p>
        </w:tc>
      </w:tr>
      <w:tr w:rsidR="00115277" w14:paraId="718F8AAE" w14:textId="77777777" w:rsidTr="005D00D9">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39D31313" w14:textId="77777777" w:rsidR="00115277" w:rsidRDefault="00115277" w:rsidP="00115277">
            <w:pPr>
              <w:adjustRightInd w:val="0"/>
              <w:snapToGrid w:val="0"/>
              <w:spacing w:line="360" w:lineRule="auto"/>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115277" w14:paraId="1ACF6420"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AC819B1" w14:textId="77777777" w:rsidR="00115277" w:rsidRDefault="00115277" w:rsidP="005D00D9">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598E651B"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6C9936D"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3E29958A"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5C5A99E9"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55B61B49"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140E95B" w14:textId="77777777" w:rsidR="00115277" w:rsidRDefault="00115277" w:rsidP="005D00D9">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524517B5"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FAB57D1"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B54B755"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C09F984"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39DA7E3F"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4641B3BC" w14:textId="77777777" w:rsidR="00115277" w:rsidRDefault="00115277" w:rsidP="005D00D9">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61990292"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6047B9F"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350761C6"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73EA8B1"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54AB2B16"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0E29F89A" w14:textId="77777777" w:rsidR="00115277" w:rsidRDefault="00115277" w:rsidP="005D00D9">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7B32EAE2"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B69D01E"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561FE04"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B5AC7AE"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45C298FF" w14:textId="77777777" w:rsidTr="005D00D9">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45A0D2C5" w14:textId="77777777" w:rsidR="00115277" w:rsidRDefault="00115277" w:rsidP="00115277">
            <w:pPr>
              <w:adjustRightInd w:val="0"/>
              <w:snapToGrid w:val="0"/>
              <w:spacing w:line="360" w:lineRule="auto"/>
              <w:jc w:val="center"/>
              <w:outlineLvl w:val="0"/>
              <w:rPr>
                <w:rFonts w:ascii="宋体" w:hAnsi="宋体"/>
                <w:sz w:val="24"/>
                <w:szCs w:val="24"/>
              </w:rPr>
            </w:pPr>
            <w:bookmarkStart w:id="46" w:name="_Toc171349588"/>
            <w:bookmarkStart w:id="47" w:name="_Toc405905886"/>
            <w:r>
              <w:rPr>
                <w:rFonts w:ascii="宋体" w:hAnsi="宋体" w:hint="eastAsia"/>
                <w:sz w:val="24"/>
              </w:rPr>
              <w:t>技术部分</w:t>
            </w:r>
            <w:bookmarkEnd w:id="46"/>
            <w:bookmarkEnd w:id="47"/>
          </w:p>
        </w:tc>
      </w:tr>
      <w:tr w:rsidR="00115277" w14:paraId="3DC1B193"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57448C6" w14:textId="77777777" w:rsidR="00115277" w:rsidRDefault="00115277" w:rsidP="005D00D9">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6918C179"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75C32E39"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BD136CB"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42FEDC8"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2A6D0041"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4AC63CC7" w14:textId="77777777" w:rsidR="00115277" w:rsidRDefault="00115277" w:rsidP="005D00D9">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3216791B"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330E058"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51B5A26"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55E36E7"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5BAE5BDD"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32AF8A44" w14:textId="77777777" w:rsidR="00115277" w:rsidRDefault="00115277" w:rsidP="005D00D9">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13582594"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7A64E32"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212AD2F"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18A8F76"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6298678D" w14:textId="77777777" w:rsidTr="005D00D9">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4B070E64" w14:textId="77777777" w:rsidR="00115277" w:rsidRDefault="00115277" w:rsidP="005D00D9">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68BFFBC0"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2829E465"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6A2BC2E4"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2BE09A9E" w14:textId="77777777" w:rsidR="00115277" w:rsidRDefault="00115277" w:rsidP="005D00D9">
            <w:pPr>
              <w:adjustRightInd w:val="0"/>
              <w:snapToGrid w:val="0"/>
              <w:spacing w:line="240" w:lineRule="exact"/>
              <w:jc w:val="center"/>
              <w:outlineLvl w:val="0"/>
              <w:rPr>
                <w:rFonts w:ascii="宋体" w:hAnsi="宋体"/>
                <w:sz w:val="24"/>
                <w:szCs w:val="24"/>
              </w:rPr>
            </w:pPr>
          </w:p>
        </w:tc>
      </w:tr>
    </w:tbl>
    <w:p w14:paraId="0BC9895B" w14:textId="77777777" w:rsidR="00115277" w:rsidRDefault="00115277" w:rsidP="00115277">
      <w:pPr>
        <w:adjustRightInd w:val="0"/>
        <w:snapToGrid w:val="0"/>
        <w:spacing w:line="460" w:lineRule="exact"/>
        <w:rPr>
          <w:rFonts w:ascii="宋体" w:hAnsi="宋体"/>
          <w:sz w:val="24"/>
        </w:rPr>
      </w:pPr>
      <w:r>
        <w:rPr>
          <w:rFonts w:ascii="宋体" w:hAnsi="宋体" w:hint="eastAsia"/>
          <w:sz w:val="24"/>
        </w:rPr>
        <w:t>说明：</w:t>
      </w:r>
    </w:p>
    <w:p w14:paraId="4DA72892" w14:textId="77777777" w:rsidR="00115277" w:rsidRDefault="00115277" w:rsidP="00115277">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1.应对照采购要求中参数要求和商务要求逐条作明确的响应，并作出偏离说明。</w:t>
      </w:r>
    </w:p>
    <w:p w14:paraId="20CC51F1" w14:textId="77777777" w:rsidR="00115277" w:rsidRDefault="00115277" w:rsidP="00115277">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sidRPr="00A83F4C">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5970496A" w14:textId="77777777" w:rsidR="00115277" w:rsidRDefault="00115277" w:rsidP="00115277">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43BD508F" w14:textId="77777777" w:rsidR="00115277" w:rsidRPr="00FE5CFF" w:rsidRDefault="00115277" w:rsidP="00115277">
      <w:pPr>
        <w:pStyle w:val="a0"/>
        <w:ind w:right="964" w:firstLineChars="2882" w:firstLine="6944"/>
        <w:rPr>
          <w:rFonts w:ascii="宋体" w:hAnsi="宋体" w:cs="宋体"/>
          <w:b/>
          <w:sz w:val="24"/>
          <w:szCs w:val="24"/>
        </w:rPr>
      </w:pPr>
      <w:r w:rsidRPr="00FE5CFF">
        <w:rPr>
          <w:rFonts w:ascii="宋体" w:hAnsi="宋体" w:cs="宋体" w:hint="eastAsia"/>
          <w:b/>
          <w:sz w:val="24"/>
          <w:szCs w:val="24"/>
        </w:rPr>
        <w:t xml:space="preserve">报价人（公章）：                           </w:t>
      </w:r>
    </w:p>
    <w:p w14:paraId="50C84AC0" w14:textId="77777777" w:rsidR="00115277" w:rsidRPr="00FE5CFF" w:rsidRDefault="00115277" w:rsidP="00115277">
      <w:pPr>
        <w:pStyle w:val="a0"/>
        <w:ind w:right="241"/>
        <w:jc w:val="right"/>
        <w:rPr>
          <w:rFonts w:ascii="宋体" w:hAnsi="宋体" w:cs="宋体"/>
          <w:b/>
          <w:sz w:val="24"/>
          <w:szCs w:val="24"/>
        </w:rPr>
      </w:pPr>
      <w:r w:rsidRPr="00FE5CFF">
        <w:rPr>
          <w:rFonts w:ascii="宋体" w:hAnsi="宋体" w:cs="宋体" w:hint="eastAsia"/>
          <w:b/>
          <w:sz w:val="24"/>
          <w:szCs w:val="24"/>
        </w:rPr>
        <w:t>法定代表人（负责人）或委托代理人签字:</w:t>
      </w:r>
    </w:p>
    <w:p w14:paraId="2EE8888F" w14:textId="77777777" w:rsidR="00115277" w:rsidRPr="00FE5CFF" w:rsidRDefault="00115277" w:rsidP="00115277">
      <w:pPr>
        <w:pStyle w:val="a0"/>
        <w:jc w:val="left"/>
        <w:rPr>
          <w:rFonts w:ascii="宋体" w:hAnsi="宋体" w:cs="宋体"/>
          <w:b/>
          <w:sz w:val="24"/>
          <w:szCs w:val="24"/>
        </w:rPr>
      </w:pPr>
    </w:p>
    <w:p w14:paraId="29CBA380" w14:textId="77777777" w:rsidR="00115277" w:rsidRPr="008A0B0E" w:rsidRDefault="00115277" w:rsidP="00115277">
      <w:pPr>
        <w:pStyle w:val="a0"/>
        <w:jc w:val="left"/>
        <w:rPr>
          <w:b/>
          <w:sz w:val="28"/>
          <w:szCs w:val="24"/>
        </w:rPr>
      </w:pPr>
      <w:r w:rsidRPr="00FE5CFF">
        <w:rPr>
          <w:rFonts w:ascii="宋体" w:hAnsi="宋体" w:cs="宋体" w:hint="eastAsia"/>
          <w:b/>
          <w:sz w:val="24"/>
          <w:szCs w:val="24"/>
        </w:rPr>
        <w:t xml:space="preserve">      　　　　　　　　　　　　　                 </w:t>
      </w:r>
      <w:r>
        <w:rPr>
          <w:rFonts w:ascii="宋体" w:hAnsi="宋体" w:cs="宋体" w:hint="eastAsia"/>
          <w:b/>
          <w:sz w:val="24"/>
          <w:szCs w:val="24"/>
        </w:rPr>
        <w:t xml:space="preserve">         </w:t>
      </w:r>
      <w:r w:rsidRPr="00FE5CFF">
        <w:rPr>
          <w:rFonts w:ascii="宋体" w:hAnsi="宋体" w:cs="宋体" w:hint="eastAsia"/>
          <w:b/>
          <w:sz w:val="24"/>
          <w:szCs w:val="24"/>
        </w:rPr>
        <w:t xml:space="preserve"> 日期：   年  月  日</w:t>
      </w:r>
    </w:p>
    <w:p w14:paraId="54161BB0" w14:textId="77777777" w:rsidR="009B6959" w:rsidRDefault="009B6959" w:rsidP="00115277">
      <w:pPr>
        <w:pStyle w:val="a0"/>
        <w:jc w:val="center"/>
      </w:pPr>
    </w:p>
    <w:sectPr w:rsidR="009B6959">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28A9A8" w15:done="0"/>
  <w15:commentEx w15:paraId="16AFFE17" w15:done="0"/>
  <w15:commentEx w15:paraId="4DA23F78" w15:done="0" w15:paraIdParent="16AFFE17"/>
  <w15:commentEx w15:paraId="0551F3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ZTY0ODIzYTFkMzgyYjJlODYxNDE3ZjhlNGY1NDgifQ=="/>
  </w:docVars>
  <w:rsids>
    <w:rsidRoot w:val="00B936BD"/>
    <w:rsid w:val="000018D7"/>
    <w:rsid w:val="00004473"/>
    <w:rsid w:val="0001486D"/>
    <w:rsid w:val="000353E4"/>
    <w:rsid w:val="000371B6"/>
    <w:rsid w:val="00041884"/>
    <w:rsid w:val="00055D18"/>
    <w:rsid w:val="00085DC7"/>
    <w:rsid w:val="00091BBA"/>
    <w:rsid w:val="00093CB1"/>
    <w:rsid w:val="00097D3A"/>
    <w:rsid w:val="000A3C1B"/>
    <w:rsid w:val="000A5A19"/>
    <w:rsid w:val="000C12D4"/>
    <w:rsid w:val="000C7233"/>
    <w:rsid w:val="000E7B28"/>
    <w:rsid w:val="000F1EE8"/>
    <w:rsid w:val="00103A4C"/>
    <w:rsid w:val="00110976"/>
    <w:rsid w:val="00115277"/>
    <w:rsid w:val="00125DE1"/>
    <w:rsid w:val="00134FBB"/>
    <w:rsid w:val="00137857"/>
    <w:rsid w:val="00147DB2"/>
    <w:rsid w:val="00161A9C"/>
    <w:rsid w:val="0016583F"/>
    <w:rsid w:val="00170FBE"/>
    <w:rsid w:val="001819B9"/>
    <w:rsid w:val="001871CC"/>
    <w:rsid w:val="00192980"/>
    <w:rsid w:val="001A3AD1"/>
    <w:rsid w:val="001B5FA5"/>
    <w:rsid w:val="001C3BDA"/>
    <w:rsid w:val="001D1398"/>
    <w:rsid w:val="001D3CCC"/>
    <w:rsid w:val="001E526E"/>
    <w:rsid w:val="00203CF6"/>
    <w:rsid w:val="00223015"/>
    <w:rsid w:val="00245A85"/>
    <w:rsid w:val="0026380E"/>
    <w:rsid w:val="002720D2"/>
    <w:rsid w:val="002724AA"/>
    <w:rsid w:val="00284B2E"/>
    <w:rsid w:val="002B7011"/>
    <w:rsid w:val="002E25C1"/>
    <w:rsid w:val="003005C7"/>
    <w:rsid w:val="003006F3"/>
    <w:rsid w:val="00302685"/>
    <w:rsid w:val="00305728"/>
    <w:rsid w:val="0031193C"/>
    <w:rsid w:val="003226FC"/>
    <w:rsid w:val="00336C46"/>
    <w:rsid w:val="003517AE"/>
    <w:rsid w:val="003841BF"/>
    <w:rsid w:val="0038781F"/>
    <w:rsid w:val="00392FB5"/>
    <w:rsid w:val="003A7361"/>
    <w:rsid w:val="003A778C"/>
    <w:rsid w:val="003B2D64"/>
    <w:rsid w:val="003C27EA"/>
    <w:rsid w:val="003C6AF5"/>
    <w:rsid w:val="003D1DF7"/>
    <w:rsid w:val="003F002C"/>
    <w:rsid w:val="003F4F5F"/>
    <w:rsid w:val="004215D2"/>
    <w:rsid w:val="004305BB"/>
    <w:rsid w:val="004344AE"/>
    <w:rsid w:val="00435A85"/>
    <w:rsid w:val="00450776"/>
    <w:rsid w:val="00473999"/>
    <w:rsid w:val="00475758"/>
    <w:rsid w:val="00477542"/>
    <w:rsid w:val="004808DC"/>
    <w:rsid w:val="00481096"/>
    <w:rsid w:val="00484983"/>
    <w:rsid w:val="004876BD"/>
    <w:rsid w:val="00497F73"/>
    <w:rsid w:val="004A047B"/>
    <w:rsid w:val="004A144E"/>
    <w:rsid w:val="004A1686"/>
    <w:rsid w:val="004B0F43"/>
    <w:rsid w:val="004B399E"/>
    <w:rsid w:val="004B50B7"/>
    <w:rsid w:val="004B5C02"/>
    <w:rsid w:val="004B5D6F"/>
    <w:rsid w:val="004D39AE"/>
    <w:rsid w:val="004D71C9"/>
    <w:rsid w:val="004E0B0B"/>
    <w:rsid w:val="004E47D4"/>
    <w:rsid w:val="004E56D9"/>
    <w:rsid w:val="004F4853"/>
    <w:rsid w:val="00530FA9"/>
    <w:rsid w:val="00540D48"/>
    <w:rsid w:val="005417EA"/>
    <w:rsid w:val="00544392"/>
    <w:rsid w:val="00545BF2"/>
    <w:rsid w:val="00545F20"/>
    <w:rsid w:val="005527E5"/>
    <w:rsid w:val="0056697D"/>
    <w:rsid w:val="00567370"/>
    <w:rsid w:val="0057651C"/>
    <w:rsid w:val="0058310B"/>
    <w:rsid w:val="00583B87"/>
    <w:rsid w:val="005912AA"/>
    <w:rsid w:val="00591B20"/>
    <w:rsid w:val="005A21D4"/>
    <w:rsid w:val="005A28E4"/>
    <w:rsid w:val="005A2C42"/>
    <w:rsid w:val="005B6934"/>
    <w:rsid w:val="005B7AD7"/>
    <w:rsid w:val="005C0A72"/>
    <w:rsid w:val="005D169E"/>
    <w:rsid w:val="005E6B06"/>
    <w:rsid w:val="00601983"/>
    <w:rsid w:val="00602370"/>
    <w:rsid w:val="00630019"/>
    <w:rsid w:val="00646167"/>
    <w:rsid w:val="006538A1"/>
    <w:rsid w:val="00664795"/>
    <w:rsid w:val="0067115B"/>
    <w:rsid w:val="00677DB4"/>
    <w:rsid w:val="0068443C"/>
    <w:rsid w:val="006A4D42"/>
    <w:rsid w:val="006B482F"/>
    <w:rsid w:val="006C7F0E"/>
    <w:rsid w:val="006E3DB3"/>
    <w:rsid w:val="006E627A"/>
    <w:rsid w:val="00704EEE"/>
    <w:rsid w:val="0071754A"/>
    <w:rsid w:val="007368E8"/>
    <w:rsid w:val="00746EB5"/>
    <w:rsid w:val="00771256"/>
    <w:rsid w:val="00776334"/>
    <w:rsid w:val="00780E24"/>
    <w:rsid w:val="00787A90"/>
    <w:rsid w:val="007A25FA"/>
    <w:rsid w:val="007B3216"/>
    <w:rsid w:val="007E09DB"/>
    <w:rsid w:val="007F5CD8"/>
    <w:rsid w:val="007F67CC"/>
    <w:rsid w:val="00804F65"/>
    <w:rsid w:val="00815720"/>
    <w:rsid w:val="008450BD"/>
    <w:rsid w:val="00853E6F"/>
    <w:rsid w:val="00857014"/>
    <w:rsid w:val="00867FB4"/>
    <w:rsid w:val="00870FEB"/>
    <w:rsid w:val="00893A92"/>
    <w:rsid w:val="00895149"/>
    <w:rsid w:val="008A0FDD"/>
    <w:rsid w:val="008E0AA6"/>
    <w:rsid w:val="009225D0"/>
    <w:rsid w:val="009225FE"/>
    <w:rsid w:val="009276C3"/>
    <w:rsid w:val="009449B4"/>
    <w:rsid w:val="00951FAE"/>
    <w:rsid w:val="00955C64"/>
    <w:rsid w:val="009642EB"/>
    <w:rsid w:val="00967AD8"/>
    <w:rsid w:val="00967E5C"/>
    <w:rsid w:val="00980E85"/>
    <w:rsid w:val="00982041"/>
    <w:rsid w:val="00992C20"/>
    <w:rsid w:val="009A1E6A"/>
    <w:rsid w:val="009B316D"/>
    <w:rsid w:val="009B56E3"/>
    <w:rsid w:val="009B6959"/>
    <w:rsid w:val="009D231C"/>
    <w:rsid w:val="009D3F71"/>
    <w:rsid w:val="009E741C"/>
    <w:rsid w:val="009E7CDD"/>
    <w:rsid w:val="009F4293"/>
    <w:rsid w:val="009F61EB"/>
    <w:rsid w:val="009F649E"/>
    <w:rsid w:val="00A02E6E"/>
    <w:rsid w:val="00A05B62"/>
    <w:rsid w:val="00A20C30"/>
    <w:rsid w:val="00A25CEF"/>
    <w:rsid w:val="00A5798F"/>
    <w:rsid w:val="00A64F73"/>
    <w:rsid w:val="00A669E2"/>
    <w:rsid w:val="00A92E08"/>
    <w:rsid w:val="00AA101B"/>
    <w:rsid w:val="00AB4824"/>
    <w:rsid w:val="00AC4444"/>
    <w:rsid w:val="00AC66CC"/>
    <w:rsid w:val="00AD3232"/>
    <w:rsid w:val="00AD3C1E"/>
    <w:rsid w:val="00AE25CC"/>
    <w:rsid w:val="00AE5463"/>
    <w:rsid w:val="00AF4A09"/>
    <w:rsid w:val="00B02F55"/>
    <w:rsid w:val="00B07F1A"/>
    <w:rsid w:val="00B160DC"/>
    <w:rsid w:val="00B16D94"/>
    <w:rsid w:val="00B171A5"/>
    <w:rsid w:val="00B20D11"/>
    <w:rsid w:val="00B300A6"/>
    <w:rsid w:val="00B3500A"/>
    <w:rsid w:val="00B566C4"/>
    <w:rsid w:val="00B766AF"/>
    <w:rsid w:val="00B936BD"/>
    <w:rsid w:val="00BA1CC8"/>
    <w:rsid w:val="00BB7677"/>
    <w:rsid w:val="00C31B42"/>
    <w:rsid w:val="00C43775"/>
    <w:rsid w:val="00C53746"/>
    <w:rsid w:val="00C53F38"/>
    <w:rsid w:val="00C608B4"/>
    <w:rsid w:val="00C71F2E"/>
    <w:rsid w:val="00C72A1B"/>
    <w:rsid w:val="00C9263A"/>
    <w:rsid w:val="00C928EB"/>
    <w:rsid w:val="00CB1097"/>
    <w:rsid w:val="00CD438B"/>
    <w:rsid w:val="00CF0708"/>
    <w:rsid w:val="00D137C2"/>
    <w:rsid w:val="00D21FA4"/>
    <w:rsid w:val="00D225BE"/>
    <w:rsid w:val="00D2458C"/>
    <w:rsid w:val="00D30EB7"/>
    <w:rsid w:val="00D47A16"/>
    <w:rsid w:val="00D53546"/>
    <w:rsid w:val="00D749F4"/>
    <w:rsid w:val="00D803D0"/>
    <w:rsid w:val="00D931C0"/>
    <w:rsid w:val="00D94717"/>
    <w:rsid w:val="00D94744"/>
    <w:rsid w:val="00DA141F"/>
    <w:rsid w:val="00DD299E"/>
    <w:rsid w:val="00DD2AF4"/>
    <w:rsid w:val="00DE1083"/>
    <w:rsid w:val="00DF1487"/>
    <w:rsid w:val="00E126EC"/>
    <w:rsid w:val="00E147AB"/>
    <w:rsid w:val="00E364D2"/>
    <w:rsid w:val="00E5096A"/>
    <w:rsid w:val="00E55527"/>
    <w:rsid w:val="00E70646"/>
    <w:rsid w:val="00EA4F52"/>
    <w:rsid w:val="00EB66A6"/>
    <w:rsid w:val="00F04090"/>
    <w:rsid w:val="00F13735"/>
    <w:rsid w:val="00F2656E"/>
    <w:rsid w:val="00F358C7"/>
    <w:rsid w:val="00F37774"/>
    <w:rsid w:val="00F50F96"/>
    <w:rsid w:val="00F51F16"/>
    <w:rsid w:val="00F53703"/>
    <w:rsid w:val="00F73AA4"/>
    <w:rsid w:val="00F762F8"/>
    <w:rsid w:val="00F9005E"/>
    <w:rsid w:val="00FA0419"/>
    <w:rsid w:val="00FB08FE"/>
    <w:rsid w:val="00FC331E"/>
    <w:rsid w:val="00FD5DFE"/>
    <w:rsid w:val="00FE2318"/>
    <w:rsid w:val="018E53BB"/>
    <w:rsid w:val="05B955A9"/>
    <w:rsid w:val="06B02F26"/>
    <w:rsid w:val="07B0272C"/>
    <w:rsid w:val="0ADC1478"/>
    <w:rsid w:val="0C911AFA"/>
    <w:rsid w:val="0DE15120"/>
    <w:rsid w:val="0F7909A8"/>
    <w:rsid w:val="0F974DD1"/>
    <w:rsid w:val="0FE93A22"/>
    <w:rsid w:val="105D1B31"/>
    <w:rsid w:val="12436DBC"/>
    <w:rsid w:val="12767ED2"/>
    <w:rsid w:val="12C237B9"/>
    <w:rsid w:val="13904FC3"/>
    <w:rsid w:val="15FF5D84"/>
    <w:rsid w:val="17E5003A"/>
    <w:rsid w:val="1A675CCB"/>
    <w:rsid w:val="1AAB0964"/>
    <w:rsid w:val="1B912C21"/>
    <w:rsid w:val="1F2704B0"/>
    <w:rsid w:val="1F2D6B06"/>
    <w:rsid w:val="1F752E36"/>
    <w:rsid w:val="22A52928"/>
    <w:rsid w:val="234A77AC"/>
    <w:rsid w:val="23F85B8A"/>
    <w:rsid w:val="252218B8"/>
    <w:rsid w:val="25EA35B4"/>
    <w:rsid w:val="2B5B3134"/>
    <w:rsid w:val="2BD001FB"/>
    <w:rsid w:val="2C363AAA"/>
    <w:rsid w:val="2C8F0B18"/>
    <w:rsid w:val="303A0730"/>
    <w:rsid w:val="316424EB"/>
    <w:rsid w:val="33194A17"/>
    <w:rsid w:val="36C8408A"/>
    <w:rsid w:val="37FC2926"/>
    <w:rsid w:val="39124E76"/>
    <w:rsid w:val="39EB3264"/>
    <w:rsid w:val="3D271595"/>
    <w:rsid w:val="3D2959BD"/>
    <w:rsid w:val="446E4D51"/>
    <w:rsid w:val="46E82445"/>
    <w:rsid w:val="4EF15EBF"/>
    <w:rsid w:val="543C16DA"/>
    <w:rsid w:val="560E7E3B"/>
    <w:rsid w:val="57304A9B"/>
    <w:rsid w:val="584B1174"/>
    <w:rsid w:val="5A681E4D"/>
    <w:rsid w:val="5AD1326A"/>
    <w:rsid w:val="5B0A022F"/>
    <w:rsid w:val="5B1E422F"/>
    <w:rsid w:val="5C1C2E1C"/>
    <w:rsid w:val="5DFD28D7"/>
    <w:rsid w:val="5EC6574C"/>
    <w:rsid w:val="63772297"/>
    <w:rsid w:val="63EE34BC"/>
    <w:rsid w:val="68A43AD7"/>
    <w:rsid w:val="69326EAA"/>
    <w:rsid w:val="6B621F16"/>
    <w:rsid w:val="6BE343A5"/>
    <w:rsid w:val="6D293FA7"/>
    <w:rsid w:val="6DFB0400"/>
    <w:rsid w:val="6E337B9A"/>
    <w:rsid w:val="7066285B"/>
    <w:rsid w:val="70AD3C34"/>
    <w:rsid w:val="70BA2651"/>
    <w:rsid w:val="75106CE6"/>
    <w:rsid w:val="75822D8C"/>
    <w:rsid w:val="75AA195E"/>
    <w:rsid w:val="75C6426F"/>
    <w:rsid w:val="7A8770A4"/>
    <w:rsid w:val="7BA30B19"/>
    <w:rsid w:val="7C9557AD"/>
    <w:rsid w:val="7DCE5F79"/>
    <w:rsid w:val="7E210C00"/>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12</Pages>
  <Words>1043</Words>
  <Characters>5946</Characters>
  <Application>Microsoft Office Word</Application>
  <DocSecurity>0</DocSecurity>
  <Lines>49</Lines>
  <Paragraphs>13</Paragraphs>
  <ScaleCrop>false</ScaleCrop>
  <Company>Microsoft</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59</cp:revision>
  <dcterms:created xsi:type="dcterms:W3CDTF">2023-09-07T08:02:00Z</dcterms:created>
  <dcterms:modified xsi:type="dcterms:W3CDTF">2025-01-03T01:52:00Z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B549DF2B485D4E8D83E1F0927FAD8CE9_13</vt:lpwstr>
  </property>
</Properties>
</file>