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60" w:afterLines="80" w:line="440" w:lineRule="exact"/>
        <w:jc w:val="center"/>
        <w:rPr>
          <w:rFonts w:hAnsi="宋体"/>
          <w:b/>
          <w:color w:val="000000" w:themeColor="text1"/>
          <w:sz w:val="32"/>
          <w:szCs w:val="32"/>
        </w:rPr>
      </w:pPr>
      <w:bookmarkStart w:id="0" w:name="OLE_LINK12"/>
      <w:bookmarkStart w:id="1" w:name="OLE_LINK13"/>
      <w:r>
        <w:rPr>
          <w:rFonts w:hint="eastAsia" w:hAnsi="宋体"/>
          <w:b/>
          <w:color w:val="000000" w:themeColor="text1"/>
          <w:sz w:val="32"/>
          <w:szCs w:val="32"/>
        </w:rPr>
        <w:t>广西大德项目管理有限公司关于装配式装修技术虚拟仿真实训基地建设项目（</w:t>
      </w:r>
      <w:r>
        <w:rPr>
          <w:rFonts w:hint="eastAsia" w:hAnsi="宋体"/>
          <w:b/>
          <w:bCs/>
          <w:color w:val="000000"/>
          <w:kern w:val="0"/>
          <w:sz w:val="32"/>
        </w:rPr>
        <w:t>LZZC2022-G1-990578-GXDD</w:t>
      </w:r>
      <w:r>
        <w:rPr>
          <w:rFonts w:hint="eastAsia" w:hAnsi="宋体"/>
          <w:b/>
          <w:color w:val="000000" w:themeColor="text1"/>
          <w:sz w:val="32"/>
          <w:szCs w:val="32"/>
        </w:rPr>
        <w:t>）招标公告</w:t>
      </w:r>
    </w:p>
    <w:p>
      <w:pPr>
        <w:pBdr>
          <w:top w:val="single" w:color="auto" w:sz="4" w:space="1"/>
          <w:left w:val="single" w:color="auto" w:sz="4" w:space="4"/>
          <w:bottom w:val="single" w:color="auto" w:sz="4" w:space="1"/>
          <w:right w:val="single" w:color="auto" w:sz="4" w:space="1"/>
        </w:pBdr>
        <w:spacing w:line="390" w:lineRule="exact"/>
        <w:ind w:firstLine="420" w:firstLineChars="200"/>
        <w:rPr>
          <w:rFonts w:hAnsi="宋体"/>
          <w:color w:val="auto"/>
          <w:sz w:val="21"/>
          <w:highlight w:val="none"/>
        </w:rPr>
      </w:pPr>
      <w:r>
        <w:rPr>
          <w:rFonts w:hint="eastAsia" w:hAnsi="宋体"/>
          <w:color w:val="auto"/>
          <w:sz w:val="21"/>
          <w:highlight w:val="none"/>
        </w:rPr>
        <w:t>项目概况</w:t>
      </w:r>
    </w:p>
    <w:p>
      <w:pPr>
        <w:pBdr>
          <w:top w:val="single" w:color="auto" w:sz="4" w:space="1"/>
          <w:left w:val="single" w:color="auto" w:sz="4" w:space="4"/>
          <w:bottom w:val="single" w:color="auto" w:sz="4" w:space="1"/>
          <w:right w:val="single" w:color="auto" w:sz="4" w:space="1"/>
        </w:pBdr>
        <w:wordWrap w:val="0"/>
        <w:spacing w:line="390" w:lineRule="exact"/>
        <w:ind w:firstLine="420" w:firstLineChars="200"/>
        <w:rPr>
          <w:rFonts w:hAnsi="宋体"/>
          <w:color w:val="auto"/>
          <w:sz w:val="21"/>
          <w:highlight w:val="none"/>
        </w:rPr>
      </w:pPr>
      <w:r>
        <w:rPr>
          <w:rFonts w:hint="eastAsia" w:hAnsi="宋体"/>
          <w:iCs/>
          <w:color w:val="auto"/>
          <w:sz w:val="21"/>
          <w:highlight w:val="none"/>
        </w:rPr>
        <w:t>装配式装修技术虚拟仿真实训基地建设项目</w:t>
      </w:r>
      <w:r>
        <w:rPr>
          <w:rFonts w:hint="eastAsia" w:hAnsi="宋体"/>
          <w:color w:val="auto"/>
          <w:sz w:val="21"/>
          <w:highlight w:val="none"/>
        </w:rPr>
        <w:t>招标项目的潜在投标人应在</w:t>
      </w:r>
      <w:r>
        <w:rPr>
          <w:rFonts w:hint="eastAsia" w:hAnsi="宋体"/>
          <w:iCs/>
          <w:color w:val="auto"/>
          <w:sz w:val="21"/>
          <w:highlight w:val="none"/>
        </w:rPr>
        <w:t>政府采购云平台（www.zcygov.cn）</w:t>
      </w:r>
      <w:r>
        <w:rPr>
          <w:rFonts w:hint="eastAsia" w:hAnsi="宋体"/>
          <w:color w:val="auto"/>
          <w:sz w:val="21"/>
          <w:highlight w:val="none"/>
        </w:rPr>
        <w:t>获取招标文件，并于2022年</w:t>
      </w:r>
      <w:r>
        <w:rPr>
          <w:rFonts w:hint="eastAsia" w:hAnsi="宋体"/>
          <w:color w:val="auto"/>
          <w:sz w:val="21"/>
          <w:highlight w:val="none"/>
          <w:lang w:val="en-US" w:eastAsia="zh-CN"/>
        </w:rPr>
        <w:t>10</w:t>
      </w:r>
      <w:r>
        <w:rPr>
          <w:rFonts w:hint="eastAsia" w:hAnsi="宋体"/>
          <w:color w:val="auto"/>
          <w:sz w:val="21"/>
          <w:highlight w:val="none"/>
        </w:rPr>
        <w:t>月</w:t>
      </w:r>
      <w:r>
        <w:rPr>
          <w:rFonts w:hint="eastAsia" w:hAnsi="宋体"/>
          <w:color w:val="auto"/>
          <w:sz w:val="21"/>
          <w:highlight w:val="none"/>
          <w:lang w:val="en-US" w:eastAsia="zh-CN"/>
        </w:rPr>
        <w:t>10</w:t>
      </w:r>
      <w:r>
        <w:rPr>
          <w:rFonts w:hint="eastAsia" w:hAnsi="宋体"/>
          <w:color w:val="auto"/>
          <w:sz w:val="21"/>
          <w:highlight w:val="none"/>
        </w:rPr>
        <w:t>日09:30</w:t>
      </w:r>
      <w:r>
        <w:rPr>
          <w:rFonts w:hint="eastAsia" w:hAnsi="宋体"/>
          <w:bCs/>
          <w:color w:val="auto"/>
          <w:sz w:val="21"/>
          <w:highlight w:val="none"/>
        </w:rPr>
        <w:t>（北京时间）前递交投标</w:t>
      </w:r>
      <w:r>
        <w:rPr>
          <w:rFonts w:hAnsi="宋体"/>
          <w:bCs/>
          <w:color w:val="auto"/>
          <w:sz w:val="21"/>
          <w:highlight w:val="none"/>
        </w:rPr>
        <w:t>文件</w:t>
      </w:r>
      <w:r>
        <w:rPr>
          <w:rFonts w:hint="eastAsia" w:hAnsi="宋体"/>
          <w:color w:val="auto"/>
          <w:sz w:val="21"/>
          <w:highlight w:val="none"/>
        </w:rPr>
        <w:t>。</w:t>
      </w:r>
    </w:p>
    <w:p>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一、项目基本情况</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项目编号：</w:t>
      </w:r>
      <w:r>
        <w:rPr>
          <w:rFonts w:hAnsi="宋体"/>
          <w:color w:val="auto"/>
          <w:sz w:val="21"/>
          <w:highlight w:val="none"/>
        </w:rPr>
        <w:t>LZZC2022-G1-</w:t>
      </w:r>
      <w:r>
        <w:rPr>
          <w:rFonts w:hint="eastAsia" w:hAnsi="宋体"/>
          <w:color w:val="auto"/>
          <w:sz w:val="21"/>
          <w:highlight w:val="none"/>
        </w:rPr>
        <w:t>990578</w:t>
      </w:r>
      <w:r>
        <w:rPr>
          <w:rFonts w:hAnsi="宋体"/>
          <w:color w:val="auto"/>
          <w:sz w:val="21"/>
          <w:highlight w:val="none"/>
        </w:rPr>
        <w:t>-GXDD</w:t>
      </w:r>
    </w:p>
    <w:p>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项目名称：装配式装修技术虚拟仿真实训基地建设项目</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预算总金额（元）：</w:t>
      </w:r>
      <w:r>
        <w:rPr>
          <w:rFonts w:hAnsi="宋体"/>
          <w:color w:val="auto"/>
          <w:sz w:val="21"/>
          <w:highlight w:val="none"/>
        </w:rPr>
        <w:t>987000</w:t>
      </w:r>
    </w:p>
    <w:p>
      <w:pPr>
        <w:snapToGrid w:val="0"/>
        <w:spacing w:after="120" w:afterLines="50" w:line="390" w:lineRule="exact"/>
        <w:ind w:firstLine="420" w:firstLineChars="200"/>
        <w:rPr>
          <w:rFonts w:hAnsi="宋体"/>
          <w:color w:val="auto"/>
          <w:sz w:val="21"/>
          <w:highlight w:val="none"/>
        </w:rPr>
      </w:pPr>
      <w:r>
        <w:rPr>
          <w:rFonts w:hint="eastAsia" w:hAnsi="宋体"/>
          <w:color w:val="auto"/>
          <w:sz w:val="21"/>
          <w:highlight w:val="none"/>
        </w:rPr>
        <w:t>采购需求：</w:t>
      </w:r>
    </w:p>
    <w:p>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标项名称：装配式装修技术虚拟仿真实训基地建设项目</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数量：1</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预算金额（元）：</w:t>
      </w:r>
      <w:r>
        <w:rPr>
          <w:rFonts w:hAnsi="宋体"/>
          <w:color w:val="auto"/>
          <w:sz w:val="21"/>
          <w:highlight w:val="none"/>
        </w:rPr>
        <w:t>987000</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简要规格描述或项目基本概况介绍、用途：具体内容详见附件</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最高限价（如有）：/</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合同履约期限：自签订合同之日起</w:t>
      </w:r>
      <w:r>
        <w:rPr>
          <w:rFonts w:hAnsi="宋体"/>
          <w:color w:val="auto"/>
          <w:sz w:val="21"/>
          <w:highlight w:val="none"/>
          <w:u w:val="single"/>
        </w:rPr>
        <w:t xml:space="preserve"> </w:t>
      </w:r>
      <w:r>
        <w:rPr>
          <w:rFonts w:hint="eastAsia" w:hAnsi="宋体"/>
          <w:color w:val="auto"/>
          <w:sz w:val="21"/>
          <w:highlight w:val="none"/>
          <w:u w:val="single"/>
        </w:rPr>
        <w:t>90</w:t>
      </w:r>
      <w:r>
        <w:rPr>
          <w:rFonts w:hAnsi="宋体"/>
          <w:color w:val="auto"/>
          <w:sz w:val="21"/>
          <w:highlight w:val="none"/>
          <w:u w:val="single"/>
        </w:rPr>
        <w:t xml:space="preserve"> </w:t>
      </w:r>
      <w:r>
        <w:rPr>
          <w:rFonts w:hint="eastAsia" w:hAnsi="宋体"/>
          <w:color w:val="auto"/>
          <w:sz w:val="21"/>
          <w:highlight w:val="none"/>
        </w:rPr>
        <w:t>日内安装调试完毕，验收合格并交付使用。</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本标项（否）接受联合体投标</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备注：/</w:t>
      </w:r>
    </w:p>
    <w:p>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二、申请人的资格要求：</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1.满足《中华人民共和国政府采购法》第二十二条规定；</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2.落实政府采购政策需满足的资格要求：</w:t>
      </w:r>
      <w:r>
        <w:rPr>
          <w:rFonts w:hint="eastAsia" w:hAnsi="宋体"/>
          <w:color w:val="auto"/>
          <w:sz w:val="21"/>
          <w:highlight w:val="none"/>
          <w:lang w:eastAsia="zh-CN"/>
        </w:rPr>
        <w:t>分标</w:t>
      </w:r>
      <w:r>
        <w:rPr>
          <w:rFonts w:hint="eastAsia" w:hAnsi="宋体"/>
          <w:color w:val="auto"/>
          <w:sz w:val="21"/>
          <w:highlight w:val="none"/>
          <w:lang w:val="en-US" w:eastAsia="zh-CN"/>
        </w:rPr>
        <w:t>1</w:t>
      </w:r>
      <w:bookmarkStart w:id="2" w:name="_GoBack"/>
      <w:bookmarkEnd w:id="2"/>
      <w:r>
        <w:rPr>
          <w:rFonts w:hint="eastAsia" w:hAnsi="宋体"/>
          <w:color w:val="auto"/>
          <w:sz w:val="21"/>
          <w:highlight w:val="none"/>
          <w:lang w:eastAsia="zh-CN"/>
        </w:rPr>
        <w:t>：</w:t>
      </w:r>
      <w:r>
        <w:rPr>
          <w:rFonts w:hint="eastAsia" w:hAnsi="宋体"/>
          <w:color w:val="auto"/>
          <w:sz w:val="21"/>
          <w:highlight w:val="none"/>
        </w:rPr>
        <w:t>本项目（标项）为</w:t>
      </w:r>
      <w:r>
        <w:rPr>
          <w:rFonts w:hAnsi="宋体"/>
          <w:color w:val="auto"/>
          <w:sz w:val="21"/>
          <w:highlight w:val="none"/>
        </w:rPr>
        <w:t>专门面向</w:t>
      </w:r>
      <w:r>
        <w:rPr>
          <w:rFonts w:hint="eastAsia" w:hAnsi="宋体"/>
          <w:color w:val="auto"/>
          <w:sz w:val="21"/>
          <w:highlight w:val="none"/>
        </w:rPr>
        <w:t>小微</w:t>
      </w:r>
      <w:r>
        <w:rPr>
          <w:rFonts w:hAnsi="宋体"/>
          <w:color w:val="auto"/>
          <w:sz w:val="21"/>
          <w:highlight w:val="none"/>
        </w:rPr>
        <w:t>企业采购项目，</w:t>
      </w:r>
      <w:r>
        <w:rPr>
          <w:rFonts w:hint="eastAsia" w:hAnsi="宋体"/>
          <w:color w:val="auto"/>
          <w:sz w:val="21"/>
          <w:highlight w:val="none"/>
        </w:rPr>
        <w:t>提供的货物全部由符合政策要求的小微企业制造；监狱企业、残疾人福利单位视同小型、微型企业；小微企业须符合本项目采购标的所属行业对应的小微企业划分标准。</w:t>
      </w:r>
    </w:p>
    <w:p>
      <w:pPr>
        <w:snapToGrid w:val="0"/>
        <w:spacing w:line="390" w:lineRule="exact"/>
        <w:ind w:firstLine="420" w:firstLineChars="200"/>
        <w:jc w:val="both"/>
        <w:rPr>
          <w:rFonts w:hAnsi="宋体"/>
          <w:color w:val="auto"/>
          <w:sz w:val="21"/>
          <w:highlight w:val="none"/>
        </w:rPr>
      </w:pPr>
      <w:r>
        <w:rPr>
          <w:rFonts w:hint="eastAsia" w:hAnsi="宋体"/>
          <w:color w:val="auto"/>
          <w:sz w:val="21"/>
          <w:highlight w:val="none"/>
        </w:rPr>
        <w:t>3.本项目的特定资格要求：无。</w:t>
      </w:r>
    </w:p>
    <w:p>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三、获取招标文件</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时间：2022年</w:t>
      </w:r>
      <w:r>
        <w:rPr>
          <w:rFonts w:hint="eastAsia" w:hAnsi="宋体"/>
          <w:color w:val="auto"/>
          <w:sz w:val="21"/>
          <w:highlight w:val="none"/>
          <w:lang w:val="en-US" w:eastAsia="zh-CN"/>
        </w:rPr>
        <w:t>9</w:t>
      </w:r>
      <w:r>
        <w:rPr>
          <w:rFonts w:hint="eastAsia" w:hAnsi="宋体"/>
          <w:color w:val="auto"/>
          <w:sz w:val="21"/>
          <w:highlight w:val="none"/>
        </w:rPr>
        <w:t>月</w:t>
      </w:r>
      <w:r>
        <w:rPr>
          <w:rFonts w:hint="eastAsia" w:hAnsi="宋体"/>
          <w:color w:val="auto"/>
          <w:sz w:val="21"/>
          <w:highlight w:val="none"/>
          <w:lang w:val="en-US" w:eastAsia="zh-CN"/>
        </w:rPr>
        <w:t>19</w:t>
      </w:r>
      <w:r>
        <w:rPr>
          <w:rFonts w:hint="eastAsia" w:hAnsi="宋体"/>
          <w:color w:val="auto"/>
          <w:sz w:val="21"/>
          <w:highlight w:val="none"/>
        </w:rPr>
        <w:t>日至2022年</w:t>
      </w:r>
      <w:r>
        <w:rPr>
          <w:rFonts w:hint="eastAsia" w:hAnsi="宋体"/>
          <w:color w:val="auto"/>
          <w:sz w:val="21"/>
          <w:highlight w:val="none"/>
          <w:lang w:val="en-US" w:eastAsia="zh-CN"/>
        </w:rPr>
        <w:t>9</w:t>
      </w:r>
      <w:r>
        <w:rPr>
          <w:rFonts w:hint="eastAsia" w:hAnsi="宋体"/>
          <w:color w:val="auto"/>
          <w:sz w:val="21"/>
          <w:highlight w:val="none"/>
        </w:rPr>
        <w:t>月</w:t>
      </w:r>
      <w:r>
        <w:rPr>
          <w:rFonts w:hint="eastAsia" w:hAnsi="宋体"/>
          <w:color w:val="auto"/>
          <w:sz w:val="21"/>
          <w:highlight w:val="none"/>
          <w:lang w:val="en-US" w:eastAsia="zh-CN"/>
        </w:rPr>
        <w:t>26</w:t>
      </w:r>
      <w:r>
        <w:rPr>
          <w:rFonts w:hint="eastAsia" w:hAnsi="宋体"/>
          <w:color w:val="auto"/>
          <w:sz w:val="21"/>
          <w:highlight w:val="none"/>
        </w:rPr>
        <w:t>日，每天上午0</w:t>
      </w:r>
      <w:r>
        <w:rPr>
          <w:rFonts w:hint="eastAsia" w:hAnsi="宋体"/>
          <w:color w:val="auto"/>
          <w:sz w:val="21"/>
          <w:highlight w:val="none"/>
          <w:lang w:val="en-US" w:eastAsia="zh-CN"/>
        </w:rPr>
        <w:t>0</w:t>
      </w:r>
      <w:r>
        <w:rPr>
          <w:rFonts w:hint="eastAsia" w:hAnsi="宋体"/>
          <w:color w:val="auto"/>
          <w:sz w:val="21"/>
          <w:highlight w:val="none"/>
        </w:rPr>
        <w:t>:00至12:00，下午12:00至</w:t>
      </w:r>
      <w:r>
        <w:rPr>
          <w:rFonts w:hint="eastAsia" w:hAnsi="宋体"/>
          <w:color w:val="auto"/>
          <w:sz w:val="21"/>
          <w:highlight w:val="none"/>
          <w:lang w:val="en-US" w:eastAsia="zh-CN"/>
        </w:rPr>
        <w:t>23</w:t>
      </w:r>
      <w:r>
        <w:rPr>
          <w:rFonts w:hint="eastAsia" w:hAnsi="宋体"/>
          <w:color w:val="auto"/>
          <w:sz w:val="21"/>
          <w:highlight w:val="none"/>
        </w:rPr>
        <w:t>:</w:t>
      </w:r>
      <w:r>
        <w:rPr>
          <w:rFonts w:hint="eastAsia" w:hAnsi="宋体"/>
          <w:color w:val="auto"/>
          <w:sz w:val="21"/>
          <w:highlight w:val="none"/>
          <w:lang w:val="en-US" w:eastAsia="zh-CN"/>
        </w:rPr>
        <w:t>59</w:t>
      </w:r>
      <w:r>
        <w:rPr>
          <w:rFonts w:hint="eastAsia" w:hAnsi="宋体"/>
          <w:color w:val="auto"/>
          <w:sz w:val="21"/>
          <w:highlight w:val="none"/>
        </w:rPr>
        <w:t>（北京时间，法定节假日除外）。</w:t>
      </w:r>
    </w:p>
    <w:p>
      <w:pPr>
        <w:snapToGrid w:val="0"/>
        <w:spacing w:line="390" w:lineRule="exact"/>
        <w:ind w:firstLine="420" w:firstLineChars="200"/>
        <w:jc w:val="both"/>
        <w:rPr>
          <w:rFonts w:hAnsi="宋体"/>
          <w:color w:val="auto"/>
          <w:sz w:val="21"/>
          <w:highlight w:val="none"/>
        </w:rPr>
      </w:pPr>
      <w:r>
        <w:rPr>
          <w:rFonts w:hint="eastAsia" w:hAnsi="宋体"/>
          <w:color w:val="auto"/>
          <w:sz w:val="21"/>
          <w:highlight w:val="none"/>
        </w:rPr>
        <w:t>地点（网址）：政府采购云平台（www.zcygov.cn）</w:t>
      </w:r>
    </w:p>
    <w:p>
      <w:pPr>
        <w:wordWrap w:val="0"/>
        <w:snapToGrid w:val="0"/>
        <w:spacing w:line="390" w:lineRule="exact"/>
        <w:ind w:firstLine="420" w:firstLineChars="200"/>
        <w:rPr>
          <w:rFonts w:hAnsi="宋体"/>
          <w:color w:val="auto"/>
          <w:sz w:val="21"/>
          <w:highlight w:val="none"/>
        </w:rPr>
      </w:pPr>
      <w:r>
        <w:rPr>
          <w:rFonts w:hint="eastAsia" w:hAnsi="宋体"/>
          <w:color w:val="auto"/>
          <w:sz w:val="21"/>
          <w:highlight w:val="none"/>
        </w:rPr>
        <w:t>方式：</w:t>
      </w:r>
      <w:r>
        <w:rPr>
          <w:rFonts w:hint="eastAsia" w:hAnsi="宋体"/>
          <w:b/>
          <w:color w:val="auto"/>
          <w:sz w:val="21"/>
          <w:highlight w:val="none"/>
        </w:rPr>
        <w:t>在获取招标文件截止时间前登录政采云平台（www.zcygov.cn）在线办理报名：“项目采购”</w:t>
      </w:r>
      <w:r>
        <w:rPr>
          <w:rFonts w:hint="eastAsia" w:hAnsi="宋体"/>
          <w:color w:val="auto"/>
          <w:sz w:val="21"/>
          <w:highlight w:val="none"/>
        </w:rPr>
        <w:t>→</w:t>
      </w:r>
      <w:r>
        <w:rPr>
          <w:rFonts w:hint="eastAsia" w:hAnsi="宋体"/>
          <w:b/>
          <w:color w:val="auto"/>
          <w:sz w:val="21"/>
          <w:highlight w:val="none"/>
        </w:rPr>
        <w:t>“获取采购文件”。</w:t>
      </w:r>
      <w:r>
        <w:rPr>
          <w:rFonts w:hint="eastAsia" w:hAnsi="宋体"/>
          <w:color w:val="auto"/>
          <w:sz w:val="21"/>
          <w:highlight w:val="none"/>
        </w:rPr>
        <w:t>（注意事项：</w:t>
      </w:r>
      <w:r>
        <w:rPr>
          <w:rFonts w:hint="eastAsia" w:hAnsi="宋体"/>
          <w:b/>
          <w:color w:val="auto"/>
          <w:sz w:val="21"/>
          <w:highlight w:val="none"/>
        </w:rPr>
        <w:t>1.潜在投标人应当在获取招标文件截止时间前通过政府采购云平台（www.zcygov.cn）注册登记后再获取招标文件，未通过政府采购云平台注册登记获取招标文件的投标人，采购代理机构将拒绝接收其投标文件。</w:t>
      </w:r>
      <w:r>
        <w:rPr>
          <w:rFonts w:hint="eastAsia" w:hAnsi="宋体"/>
          <w:color w:val="auto"/>
          <w:sz w:val="21"/>
          <w:highlight w:val="none"/>
        </w:rPr>
        <w:t>2.已获取招标文件的投标人不等于符合本项目的投标人资格。）</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售价（元）：0</w:t>
      </w:r>
    </w:p>
    <w:p>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四、提交投标文件截止时间、开标时间和地点</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提交投标文件截止时间：2022年</w:t>
      </w:r>
      <w:r>
        <w:rPr>
          <w:rFonts w:hint="eastAsia" w:hAnsi="宋体"/>
          <w:color w:val="auto"/>
          <w:sz w:val="21"/>
          <w:highlight w:val="none"/>
          <w:lang w:val="en-US" w:eastAsia="zh-CN"/>
        </w:rPr>
        <w:t>10</w:t>
      </w:r>
      <w:r>
        <w:rPr>
          <w:rFonts w:hint="eastAsia" w:hAnsi="宋体"/>
          <w:color w:val="auto"/>
          <w:sz w:val="21"/>
          <w:highlight w:val="none"/>
        </w:rPr>
        <w:t>月</w:t>
      </w:r>
      <w:r>
        <w:rPr>
          <w:rFonts w:hint="eastAsia" w:hAnsi="宋体"/>
          <w:color w:val="auto"/>
          <w:sz w:val="21"/>
          <w:highlight w:val="none"/>
          <w:lang w:val="en-US" w:eastAsia="zh-CN"/>
        </w:rPr>
        <w:t>10</w:t>
      </w:r>
      <w:r>
        <w:rPr>
          <w:rFonts w:hint="eastAsia" w:hAnsi="宋体"/>
          <w:color w:val="auto"/>
          <w:sz w:val="21"/>
          <w:highlight w:val="none"/>
        </w:rPr>
        <w:t>日09:30（北京时间）</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投标地点（网址）：政府采购云平台（www.zcygov.cn）</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开标时间：2022年</w:t>
      </w:r>
      <w:r>
        <w:rPr>
          <w:rFonts w:hint="eastAsia" w:hAnsi="宋体"/>
          <w:color w:val="auto"/>
          <w:sz w:val="21"/>
          <w:highlight w:val="none"/>
          <w:lang w:val="en-US" w:eastAsia="zh-CN"/>
        </w:rPr>
        <w:t>10</w:t>
      </w:r>
      <w:r>
        <w:rPr>
          <w:rFonts w:hint="eastAsia" w:hAnsi="宋体"/>
          <w:color w:val="auto"/>
          <w:sz w:val="21"/>
          <w:highlight w:val="none"/>
        </w:rPr>
        <w:t>月</w:t>
      </w:r>
      <w:r>
        <w:rPr>
          <w:rFonts w:hint="eastAsia" w:hAnsi="宋体"/>
          <w:color w:val="auto"/>
          <w:sz w:val="21"/>
          <w:highlight w:val="none"/>
          <w:lang w:val="en-US" w:eastAsia="zh-CN"/>
        </w:rPr>
        <w:t>10</w:t>
      </w:r>
      <w:r>
        <w:rPr>
          <w:rFonts w:hint="eastAsia" w:hAnsi="宋体"/>
          <w:color w:val="auto"/>
          <w:sz w:val="21"/>
          <w:highlight w:val="none"/>
        </w:rPr>
        <w:t xml:space="preserve">日09:30 </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开标地点：通过政府采购云平台（www.zcygov.cn）实行在线解密开启投标文件。</w:t>
      </w:r>
    </w:p>
    <w:p>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五、公告期限</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自本公告发布之日起5个工作日。</w:t>
      </w:r>
    </w:p>
    <w:p>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六、其他补充事宜</w:t>
      </w:r>
    </w:p>
    <w:p>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1.投标人投标注意事项</w:t>
      </w:r>
    </w:p>
    <w:p>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1）本项目为全流程电子化采购项目，通过政府采购云平台（www.zcygov.cn）实行在线电子投标，投标人应先安装“政采云电子交易客户端”（请自行前往政府采购云平台进行下载），并按照本项目公开招标文件和政府采购云平台的要求编制、加密后在提交投标文件截止时间前通过网络上传至政府采购云平台（加密的电子投标文件是指后缀名为“jmbs”的文件），投标人在政府采购云平台提交电子投标文件时，请填写参加远程采购活动经办人联系方式。投标人登录政府采购云平台，依次进入“服务中心-项目采购-操作流程-电子招投标-政府采购项目电子交易管理操作指南-投标人”查看电子投标具体操作流程。</w:t>
      </w:r>
    </w:p>
    <w:p>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2）未进行网上注册并办理数字证书（CA认证）的投标人将无法参与本项目政府采购活动，投标人应当在提交投标文件截止时间前，完成电子交易平台上的CA数字证书办理及投标文件的提交（投标人可登录“广西政府采购网”，依次进入“办事服务-下载专区”或者登陆政府采购云平台，依次进入“服务中心-入驻与配置”中查看CA数字证书办理操作流程。如在操作过程中遇到问题或者需要技术支持，请致电政采云客服热线：400-881-7190）。</w:t>
      </w:r>
    </w:p>
    <w:p>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（3）CA证书在线解密：投标文件开启时，需凭制作投标文件时用来加密的有效数字证书（CA认证）登录政府采购云平台电子开标大厅现场按规定时间对加密的投标文件进行解密，否则后果自负。</w:t>
      </w:r>
    </w:p>
    <w:p>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注：①为确保网上操作合法、有效和安全，请投标人确保在电子投标过程中能够对相关数据电文进行加密和使用电子签章，妥善保管CA数字证书并使用有效的CA数字证书参与整个采购活动。②投标人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政府采购云平台将予以拒收。</w:t>
      </w:r>
    </w:p>
    <w:p>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2.投标保证金：人民币捌仟元整（¥8000.00）。投标保证金的交纳方式：银行转账、支票、汇票、本票或者银行、保险机构出具的保函（含电子保函，下同）、保险，禁止采用现钞方式。采用银行转账方式的，在投标截止时间前交至采购代理机构指定账户并且到账【开户银行：柳州银行股份有限公司五星支行，开户名称：广西大德项目管理有限公司，银行账号：70601500000000022053】；采用支票、汇票、本票或者保函、保险等方式的，在投标截止时间前，投标人应当提交单独密封的支票、汇票、本票或者保函、保险原件；否则视为无效投标保证金。</w:t>
      </w:r>
    </w:p>
    <w:p>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3.投标人有以下情形之一的不得参加政府采购活动：（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2）对在“信用中国”网站(www.creditchina.gov.cn) 、中国政府采购网(www.ccgp.gov.cn)被列入失信被执行人、税收违法黑名单、政府采购严重违法失信行为记录名单及其他不符合《中华人民共和国政府采购法》第二十二条规定条件的投标人，不得参与政府采购活动。</w:t>
      </w:r>
    </w:p>
    <w:p>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4.网上查询地址：www.ccgp.gov.cn（中国政府采购网）、zfcg.gxzf.gov.cn（广西壮族自治区政府采购网）、zfcg.lzscz.liuzhou.gov.cn（广西柳州政府采购网）、ggzy.liuzhou.gov.cn（广西柳州公共资源交易服务中心网）。</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5.本项目需要落实的政府采购政策：（1）政府采购促进中小企业发展；（2）政府采购支持采用本国产品的政策；（3）强制采购节能产品；优先采购节能产品、环境标志产品；（4）政府采购促进残疾人就业政策；（5）政府采购支持监狱企业发展；（6）政府采购扶持不发达地区和少数民族地区。</w:t>
      </w:r>
    </w:p>
    <w:p>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七、对本次采购提出询问，请按以下方式联系</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1.采购人信息</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名称：柳州职业技术学院</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地址：柳州市社湾路28号</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项目联系人：陈国银</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项目联系方式：0772-3156307</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2.采购代理机构信息</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名称：广西大德项目管理有限公司</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地址：柳州市潭中东路17号华信国际B座910</w:t>
      </w:r>
    </w:p>
    <w:p>
      <w:pPr>
        <w:snapToGrid w:val="0"/>
        <w:spacing w:line="390" w:lineRule="exact"/>
        <w:ind w:firstLine="420" w:firstLineChars="200"/>
        <w:rPr>
          <w:rFonts w:hint="eastAsia" w:hAnsi="宋体" w:eastAsia="宋体"/>
          <w:color w:val="auto"/>
          <w:sz w:val="21"/>
          <w:highlight w:val="none"/>
          <w:lang w:eastAsia="zh-CN"/>
        </w:rPr>
      </w:pPr>
      <w:r>
        <w:rPr>
          <w:rFonts w:hint="eastAsia" w:hAnsi="宋体"/>
          <w:color w:val="auto"/>
          <w:sz w:val="21"/>
          <w:highlight w:val="none"/>
        </w:rPr>
        <w:t>项目联系人：梁斌雄</w:t>
      </w:r>
      <w:r>
        <w:rPr>
          <w:rFonts w:hint="eastAsia" w:hAnsi="宋体"/>
          <w:color w:val="auto"/>
          <w:sz w:val="21"/>
          <w:highlight w:val="none"/>
          <w:lang w:eastAsia="zh-CN"/>
        </w:rPr>
        <w:t>、余明华</w:t>
      </w:r>
    </w:p>
    <w:p>
      <w:pPr>
        <w:snapToGrid w:val="0"/>
        <w:spacing w:line="390" w:lineRule="exact"/>
        <w:ind w:firstLine="420" w:firstLineChars="200"/>
        <w:rPr>
          <w:rFonts w:hAnsi="宋体"/>
          <w:color w:val="auto"/>
          <w:sz w:val="21"/>
          <w:highlight w:val="none"/>
        </w:rPr>
      </w:pPr>
      <w:r>
        <w:rPr>
          <w:rFonts w:hint="eastAsia" w:hAnsi="宋体"/>
          <w:color w:val="auto"/>
          <w:sz w:val="21"/>
          <w:highlight w:val="none"/>
        </w:rPr>
        <w:t>项目联系方式：</w:t>
      </w:r>
      <w:r>
        <w:rPr>
          <w:rFonts w:hAnsi="宋体"/>
          <w:color w:val="auto"/>
          <w:sz w:val="21"/>
          <w:highlight w:val="none"/>
        </w:rPr>
        <w:t>0772-2120191</w:t>
      </w:r>
    </w:p>
    <w:p>
      <w:pPr>
        <w:snapToGrid w:val="0"/>
        <w:spacing w:line="390" w:lineRule="exact"/>
        <w:ind w:firstLine="420" w:firstLineChars="200"/>
        <w:rPr>
          <w:rFonts w:hAnsi="宋体"/>
          <w:color w:val="auto"/>
          <w:sz w:val="21"/>
          <w:highlight w:val="none"/>
        </w:rPr>
      </w:pPr>
    </w:p>
    <w:p>
      <w:pPr>
        <w:snapToGrid w:val="0"/>
        <w:spacing w:line="390" w:lineRule="exact"/>
        <w:ind w:firstLine="420" w:firstLineChars="200"/>
        <w:rPr>
          <w:color w:val="auto"/>
          <w:highlight w:val="none"/>
        </w:rPr>
      </w:pPr>
      <w:r>
        <w:rPr>
          <w:rFonts w:hint="eastAsia" w:hAnsi="宋体"/>
          <w:color w:val="auto"/>
          <w:sz w:val="21"/>
          <w:highlight w:val="none"/>
        </w:rPr>
        <w:t>附件：采购需求</w:t>
      </w:r>
    </w:p>
    <w:p>
      <w:pPr>
        <w:snapToGrid w:val="0"/>
        <w:spacing w:line="390" w:lineRule="exact"/>
        <w:ind w:firstLine="420" w:firstLineChars="200"/>
        <w:jc w:val="right"/>
        <w:rPr>
          <w:rFonts w:hAnsi="宋体"/>
          <w:color w:val="auto"/>
          <w:sz w:val="21"/>
          <w:highlight w:val="none"/>
        </w:rPr>
      </w:pPr>
    </w:p>
    <w:p>
      <w:pPr>
        <w:snapToGrid w:val="0"/>
        <w:spacing w:line="390" w:lineRule="exact"/>
        <w:ind w:firstLine="420" w:firstLineChars="200"/>
        <w:jc w:val="right"/>
        <w:rPr>
          <w:rFonts w:hAnsi="宋体"/>
          <w:color w:val="auto"/>
          <w:sz w:val="21"/>
          <w:highlight w:val="none"/>
        </w:rPr>
      </w:pPr>
      <w:r>
        <w:rPr>
          <w:rFonts w:hint="eastAsia" w:hAnsi="宋体"/>
          <w:color w:val="auto"/>
          <w:sz w:val="21"/>
          <w:highlight w:val="none"/>
        </w:rPr>
        <w:t>广西大德项目管理有限公司</w:t>
      </w:r>
    </w:p>
    <w:p>
      <w:pPr>
        <w:snapToGrid w:val="0"/>
        <w:spacing w:line="440" w:lineRule="exact"/>
        <w:ind w:firstLine="420"/>
        <w:jc w:val="right"/>
        <w:rPr>
          <w:rFonts w:hAnsi="宋体" w:cs="Arial"/>
          <w:sz w:val="21"/>
        </w:rPr>
      </w:pPr>
      <w:r>
        <w:rPr>
          <w:rFonts w:hint="eastAsia" w:hAnsi="宋体"/>
          <w:color w:val="auto"/>
          <w:sz w:val="21"/>
          <w:highlight w:val="none"/>
        </w:rPr>
        <w:t>2022年</w:t>
      </w:r>
      <w:r>
        <w:rPr>
          <w:rFonts w:hint="eastAsia" w:hAnsi="宋体"/>
          <w:color w:val="auto"/>
          <w:sz w:val="21"/>
          <w:highlight w:val="none"/>
          <w:lang w:val="en-US" w:eastAsia="zh-CN"/>
        </w:rPr>
        <w:t>9</w:t>
      </w:r>
      <w:r>
        <w:rPr>
          <w:rFonts w:hint="eastAsia" w:hAnsi="宋体"/>
          <w:color w:val="auto"/>
          <w:sz w:val="21"/>
          <w:highlight w:val="none"/>
        </w:rPr>
        <w:t>月</w:t>
      </w:r>
      <w:r>
        <w:rPr>
          <w:rFonts w:hint="eastAsia" w:hAnsi="宋体"/>
          <w:color w:val="auto"/>
          <w:sz w:val="21"/>
          <w:highlight w:val="none"/>
          <w:lang w:val="en-US" w:eastAsia="zh-CN"/>
        </w:rPr>
        <w:t>19</w:t>
      </w:r>
      <w:r>
        <w:rPr>
          <w:rFonts w:hint="eastAsia" w:hAnsi="宋体"/>
          <w:color w:val="auto"/>
          <w:sz w:val="21"/>
          <w:highlight w:val="none"/>
        </w:rPr>
        <w:t>日</w:t>
      </w:r>
    </w:p>
    <w:bookmarkEnd w:id="0"/>
    <w:bookmarkEnd w:id="1"/>
    <w:p>
      <w:pPr>
        <w:spacing w:after="260" w:afterLines="80" w:line="440" w:lineRule="exact"/>
        <w:jc w:val="center"/>
        <w:rPr>
          <w:rFonts w:hAnsi="宋体"/>
          <w:b/>
          <w:color w:val="000000" w:themeColor="text1"/>
          <w:sz w:val="32"/>
          <w:szCs w:val="32"/>
        </w:rPr>
      </w:pPr>
    </w:p>
    <w:sectPr>
      <w:footerReference r:id="rId3" w:type="default"/>
      <w:pgSz w:w="11906" w:h="16838"/>
      <w:pgMar w:top="1418" w:right="1134" w:bottom="1021" w:left="1134" w:header="454" w:footer="51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8638"/>
      <w:docPartObj>
        <w:docPartGallery w:val="autotext"/>
      </w:docPartObj>
    </w:sdtPr>
    <w:sdtContent>
      <w:p>
        <w:pPr>
          <w:pStyle w:val="4"/>
          <w:jc w:val="center"/>
          <w:rPr>
            <w:rFonts w:hint="eastAsia"/>
          </w:rPr>
        </w:pPr>
        <w:r>
          <w:fldChar w:fldCharType="begin"/>
        </w:r>
        <w:r>
          <w:instrText xml:space="preserve"> PAGE   \* MERGEFORMAT </w:instrText>
        </w:r>
        <w:r>
          <w:fldChar w:fldCharType="separate"/>
        </w:r>
        <w:r>
          <w:rPr>
            <w:rFonts w:hint="eastAsia"/>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M4ZWJiODgyYzFmMDkwMmI4OGVmNzU1M2FjZjQ0YzAifQ=="/>
  </w:docVars>
  <w:rsids>
    <w:rsidRoot w:val="001B38EC"/>
    <w:rsid w:val="00011957"/>
    <w:rsid w:val="00033C81"/>
    <w:rsid w:val="00035687"/>
    <w:rsid w:val="0003568B"/>
    <w:rsid w:val="000506C0"/>
    <w:rsid w:val="000A5BF3"/>
    <w:rsid w:val="000B3310"/>
    <w:rsid w:val="000D4218"/>
    <w:rsid w:val="000D7040"/>
    <w:rsid w:val="00105DD0"/>
    <w:rsid w:val="00107D06"/>
    <w:rsid w:val="00111F68"/>
    <w:rsid w:val="001824D0"/>
    <w:rsid w:val="0019133D"/>
    <w:rsid w:val="001A6101"/>
    <w:rsid w:val="001A785E"/>
    <w:rsid w:val="001B353D"/>
    <w:rsid w:val="001B38EC"/>
    <w:rsid w:val="001C7237"/>
    <w:rsid w:val="001C7BCC"/>
    <w:rsid w:val="001E62A1"/>
    <w:rsid w:val="001E7BA1"/>
    <w:rsid w:val="001E7DE2"/>
    <w:rsid w:val="00227F03"/>
    <w:rsid w:val="00236D33"/>
    <w:rsid w:val="002372F6"/>
    <w:rsid w:val="002411E3"/>
    <w:rsid w:val="00280DC7"/>
    <w:rsid w:val="002C255E"/>
    <w:rsid w:val="002C5880"/>
    <w:rsid w:val="002D74A8"/>
    <w:rsid w:val="002F082B"/>
    <w:rsid w:val="003115B6"/>
    <w:rsid w:val="00327D7E"/>
    <w:rsid w:val="00333728"/>
    <w:rsid w:val="003765B2"/>
    <w:rsid w:val="003824CF"/>
    <w:rsid w:val="003A75C9"/>
    <w:rsid w:val="003C0604"/>
    <w:rsid w:val="003C2E2E"/>
    <w:rsid w:val="003E7CCB"/>
    <w:rsid w:val="003F0905"/>
    <w:rsid w:val="00414E39"/>
    <w:rsid w:val="00423EF1"/>
    <w:rsid w:val="004248D4"/>
    <w:rsid w:val="004329DC"/>
    <w:rsid w:val="00441741"/>
    <w:rsid w:val="00442FFA"/>
    <w:rsid w:val="00453856"/>
    <w:rsid w:val="004A351A"/>
    <w:rsid w:val="004A59B6"/>
    <w:rsid w:val="004B5CB2"/>
    <w:rsid w:val="004C390C"/>
    <w:rsid w:val="004C6A9F"/>
    <w:rsid w:val="004D4EC6"/>
    <w:rsid w:val="004D7731"/>
    <w:rsid w:val="00501A80"/>
    <w:rsid w:val="00550A09"/>
    <w:rsid w:val="00576BD7"/>
    <w:rsid w:val="00586826"/>
    <w:rsid w:val="0058779E"/>
    <w:rsid w:val="005A0EC0"/>
    <w:rsid w:val="005A67AC"/>
    <w:rsid w:val="005A6FDF"/>
    <w:rsid w:val="005D6C64"/>
    <w:rsid w:val="005E3F4B"/>
    <w:rsid w:val="005F28BE"/>
    <w:rsid w:val="005F2CB6"/>
    <w:rsid w:val="00615A76"/>
    <w:rsid w:val="00645972"/>
    <w:rsid w:val="006459B1"/>
    <w:rsid w:val="006643DD"/>
    <w:rsid w:val="00671288"/>
    <w:rsid w:val="006746CC"/>
    <w:rsid w:val="006944D7"/>
    <w:rsid w:val="006B7E11"/>
    <w:rsid w:val="006C1F40"/>
    <w:rsid w:val="006F12F8"/>
    <w:rsid w:val="00711F39"/>
    <w:rsid w:val="00730203"/>
    <w:rsid w:val="00736918"/>
    <w:rsid w:val="00742EB2"/>
    <w:rsid w:val="00746C99"/>
    <w:rsid w:val="007724CC"/>
    <w:rsid w:val="00774695"/>
    <w:rsid w:val="00777BE0"/>
    <w:rsid w:val="00780DA2"/>
    <w:rsid w:val="00791668"/>
    <w:rsid w:val="007D2CB9"/>
    <w:rsid w:val="007D3737"/>
    <w:rsid w:val="007D7697"/>
    <w:rsid w:val="007E7926"/>
    <w:rsid w:val="007F230F"/>
    <w:rsid w:val="008109D4"/>
    <w:rsid w:val="008129C8"/>
    <w:rsid w:val="008138B1"/>
    <w:rsid w:val="00820835"/>
    <w:rsid w:val="008222D2"/>
    <w:rsid w:val="0085290F"/>
    <w:rsid w:val="0087066A"/>
    <w:rsid w:val="00892DBB"/>
    <w:rsid w:val="008A4ECC"/>
    <w:rsid w:val="008A562B"/>
    <w:rsid w:val="008A6EAC"/>
    <w:rsid w:val="008F1A82"/>
    <w:rsid w:val="008F49CF"/>
    <w:rsid w:val="009022AD"/>
    <w:rsid w:val="00902926"/>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36F25"/>
    <w:rsid w:val="00A41835"/>
    <w:rsid w:val="00A663C3"/>
    <w:rsid w:val="00A8254E"/>
    <w:rsid w:val="00A825CF"/>
    <w:rsid w:val="00AB2E12"/>
    <w:rsid w:val="00AC298E"/>
    <w:rsid w:val="00AC6B57"/>
    <w:rsid w:val="00AD4093"/>
    <w:rsid w:val="00AF77DB"/>
    <w:rsid w:val="00B2235D"/>
    <w:rsid w:val="00B407DB"/>
    <w:rsid w:val="00B52A02"/>
    <w:rsid w:val="00B567F8"/>
    <w:rsid w:val="00B655A2"/>
    <w:rsid w:val="00B767AA"/>
    <w:rsid w:val="00B85DC2"/>
    <w:rsid w:val="00BB602E"/>
    <w:rsid w:val="00BC4542"/>
    <w:rsid w:val="00C042F2"/>
    <w:rsid w:val="00C23F72"/>
    <w:rsid w:val="00C4606F"/>
    <w:rsid w:val="00C60559"/>
    <w:rsid w:val="00CD7A0E"/>
    <w:rsid w:val="00D1095F"/>
    <w:rsid w:val="00D14B62"/>
    <w:rsid w:val="00D53154"/>
    <w:rsid w:val="00D76794"/>
    <w:rsid w:val="00DB2115"/>
    <w:rsid w:val="00DB3B99"/>
    <w:rsid w:val="00DB6DBB"/>
    <w:rsid w:val="00DB7D22"/>
    <w:rsid w:val="00DC0F90"/>
    <w:rsid w:val="00DD00C3"/>
    <w:rsid w:val="00DD61CD"/>
    <w:rsid w:val="00DE2446"/>
    <w:rsid w:val="00DE5579"/>
    <w:rsid w:val="00E05627"/>
    <w:rsid w:val="00E3015F"/>
    <w:rsid w:val="00E55E2A"/>
    <w:rsid w:val="00E74AE2"/>
    <w:rsid w:val="00EA7152"/>
    <w:rsid w:val="00EC751C"/>
    <w:rsid w:val="00EE19A5"/>
    <w:rsid w:val="00EF670C"/>
    <w:rsid w:val="00F248D3"/>
    <w:rsid w:val="00F31676"/>
    <w:rsid w:val="00F555F8"/>
    <w:rsid w:val="00F63D5D"/>
    <w:rsid w:val="00F73FEC"/>
    <w:rsid w:val="00F75134"/>
    <w:rsid w:val="00F93133"/>
    <w:rsid w:val="00F9796D"/>
    <w:rsid w:val="00FA40EC"/>
    <w:rsid w:val="00FB67AC"/>
    <w:rsid w:val="00FC5CEF"/>
    <w:rsid w:val="00FF3772"/>
    <w:rsid w:val="03007000"/>
    <w:rsid w:val="0A6630BF"/>
    <w:rsid w:val="186D4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宋体" w:hAnsi="Times New Roman" w:eastAsia="宋体" w:cs="Times New Roman"/>
      <w:kern w:val="2"/>
      <w:sz w:val="24"/>
      <w:szCs w:val="21"/>
      <w:lang w:val="en-US" w:eastAsia="zh-CN" w:bidi="ar-SA"/>
    </w:rPr>
  </w:style>
  <w:style w:type="paragraph" w:styleId="3">
    <w:name w:val="heading 2"/>
    <w:basedOn w:val="1"/>
    <w:next w:val="1"/>
    <w:link w:val="10"/>
    <w:qFormat/>
    <w:uiPriority w:val="0"/>
    <w:pPr>
      <w:keepNext/>
      <w:keepLines/>
      <w:spacing w:before="260" w:after="260" w:line="415" w:lineRule="auto"/>
      <w:outlineLvl w:val="1"/>
    </w:pPr>
    <w:rPr>
      <w:rFonts w:ascii="Arial" w:hAnsi="Arial" w:eastAsia="黑体"/>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link w:val="9"/>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2 Char"/>
    <w:basedOn w:val="7"/>
    <w:link w:val="3"/>
    <w:qFormat/>
    <w:uiPriority w:val="0"/>
    <w:rPr>
      <w:rFonts w:ascii="Arial" w:hAnsi="Arial" w:eastAsia="黑体" w:cs="Times New Roman"/>
      <w:b/>
      <w:bCs/>
      <w:kern w:val="0"/>
      <w:sz w:val="32"/>
      <w:szCs w:val="32"/>
    </w:rPr>
  </w:style>
  <w:style w:type="paragraph" w:customStyle="1" w:styleId="11">
    <w:name w:val="正文段"/>
    <w:basedOn w:val="1"/>
    <w:qFormat/>
    <w:uiPriority w:val="0"/>
    <w:pPr>
      <w:widowControl/>
      <w:snapToGrid w:val="0"/>
      <w:spacing w:afterLines="50"/>
      <w:ind w:firstLine="200" w:firstLineChars="200"/>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3</Pages>
  <Words>2467</Words>
  <Characters>2856</Characters>
  <Lines>20</Lines>
  <Paragraphs>5</Paragraphs>
  <TotalTime>25</TotalTime>
  <ScaleCrop>false</ScaleCrop>
  <LinksUpToDate>false</LinksUpToDate>
  <CharactersWithSpaces>2860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2018-11-28T01:15:00Z</dcterms:created>
  <dc:creator>Administrator</dc:creator>
  <cp:lastModifiedBy>ymh</cp:lastModifiedBy>
  <cp:lastPrinted>2022-09-05T11:28:00Z</cp:lastPrinted>
  <dcterms:modified xsi:type="dcterms:W3CDTF">2022-09-19T11:08:08Z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9511D995590F45819994317965324FB3</vt:lpwstr>
  </property>
</Properties>
</file>